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02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*****************（临床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研究</w:t>
      </w:r>
      <w:r>
        <w:rPr>
          <w:rFonts w:hint="eastAsia" w:ascii="宋体" w:hAnsi="宋体" w:eastAsia="宋体" w:cs="宋体"/>
          <w:b/>
          <w:sz w:val="28"/>
          <w:szCs w:val="28"/>
        </w:rPr>
        <w:t>名称）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临床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研究</w:t>
      </w:r>
      <w:r>
        <w:rPr>
          <w:rFonts w:hint="eastAsia" w:ascii="宋体" w:hAnsi="宋体" w:eastAsia="宋体" w:cs="宋体"/>
          <w:b/>
          <w:sz w:val="28"/>
          <w:szCs w:val="28"/>
        </w:rPr>
        <w:t>委托书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经双方协商，****************委托成都中医大银海眼科医院******（主要研究者）具体负责实施*************（</w:t>
      </w:r>
      <w:r>
        <w:rPr>
          <w:rFonts w:hint="eastAsia" w:ascii="宋体" w:hAnsi="宋体" w:eastAsia="宋体" w:cs="宋体"/>
          <w:sz w:val="24"/>
          <w:lang w:val="en-US" w:eastAsia="zh-CN"/>
        </w:rPr>
        <w:t>研究项目</w:t>
      </w:r>
      <w:r>
        <w:rPr>
          <w:rFonts w:hint="eastAsia" w:ascii="宋体" w:hAnsi="宋体" w:eastAsia="宋体" w:cs="宋体"/>
          <w:sz w:val="24"/>
        </w:rPr>
        <w:t>名称），具体内容详见双方协商制定的</w:t>
      </w:r>
      <w:r>
        <w:rPr>
          <w:rFonts w:hint="eastAsia" w:ascii="宋体" w:hAnsi="宋体" w:eastAsia="宋体" w:cs="宋体"/>
          <w:sz w:val="24"/>
          <w:lang w:val="en-US" w:eastAsia="zh-CN"/>
        </w:rPr>
        <w:t>研究</w:t>
      </w:r>
      <w:r>
        <w:rPr>
          <w:rFonts w:hint="eastAsia" w:ascii="宋体" w:hAnsi="宋体" w:eastAsia="宋体" w:cs="宋体"/>
          <w:sz w:val="24"/>
        </w:rPr>
        <w:t>方案。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480" w:lineRule="auto"/>
        <w:ind w:firstLine="48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委托单位：</w:t>
      </w:r>
    </w:p>
    <w:p>
      <w:pPr>
        <w:spacing w:line="48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***********</w:t>
      </w:r>
    </w:p>
    <w:p>
      <w:pPr>
        <w:spacing w:line="480" w:lineRule="auto"/>
        <w:ind w:firstLine="48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法定代表人：</w:t>
      </w:r>
    </w:p>
    <w:p>
      <w:pPr>
        <w:spacing w:line="480" w:lineRule="auto"/>
        <w:ind w:firstLine="1908" w:firstLineChars="79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（签字/盖章有效）</w:t>
      </w:r>
    </w:p>
    <w:p>
      <w:pPr>
        <w:spacing w:line="48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时间：</w:t>
      </w:r>
    </w:p>
    <w:p>
      <w:pPr>
        <w:spacing w:line="48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                      邮编：</w:t>
      </w:r>
    </w:p>
    <w:p>
      <w:pPr>
        <w:spacing w:line="48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</w:t>
      </w:r>
    </w:p>
    <w:p>
      <w:pPr>
        <w:spacing w:line="480" w:lineRule="auto"/>
        <w:ind w:firstLine="480"/>
        <w:rPr>
          <w:rFonts w:hint="eastAsia" w:ascii="宋体" w:hAnsi="宋体" w:eastAsia="宋体" w:cs="宋体"/>
          <w:sz w:val="24"/>
        </w:rPr>
      </w:pPr>
    </w:p>
    <w:p>
      <w:pPr>
        <w:spacing w:line="480" w:lineRule="auto"/>
        <w:ind w:firstLine="48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被委托人（主要研究者）：</w:t>
      </w:r>
    </w:p>
    <w:p>
      <w:pPr>
        <w:spacing w:line="48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签名（主要研究者）</w:t>
      </w:r>
    </w:p>
    <w:p>
      <w:pPr>
        <w:spacing w:line="48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时间：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Q2NTJlM2YyZjI2Yzc4OGRkYWY3YTg0ZjY5MjQifQ=="/>
  </w:docVars>
  <w:rsids>
    <w:rsidRoot w:val="40E31154"/>
    <w:rsid w:val="342F64B1"/>
    <w:rsid w:val="376B010F"/>
    <w:rsid w:val="381344CF"/>
    <w:rsid w:val="40E31154"/>
    <w:rsid w:val="733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213</Characters>
  <Lines>0</Lines>
  <Paragraphs>0</Paragraphs>
  <TotalTime>1</TotalTime>
  <ScaleCrop>false</ScaleCrop>
  <LinksUpToDate>false</LinksUpToDate>
  <CharactersWithSpaces>235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2022-02-23T03:36:00Z</dcterms:created>
  <dc:creator>冉冉</dc:creator>
  <cp:lastModifiedBy>冉冉</cp:lastModifiedBy>
  <dcterms:modified xsi:type="dcterms:W3CDTF">2022-05-10T00:19:35Z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001E2416D3034202ACD0581BF2A38813</vt:lpwstr>
  </property>
</Properties>
</file>