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YH-LGH-SOP-002（F）-01</w:t>
      </w:r>
    </w:p>
    <w:p>
      <w:pPr>
        <w:jc w:val="center"/>
        <w:rPr>
          <w:rFonts w:ascii="Times New Roman" w:hAnsi="Times New Roman" w:eastAsia="宋体" w:cs="Times New Roman"/>
          <w:kern w:val="0"/>
          <w:sz w:val="28"/>
          <w:szCs w:val="28"/>
        </w:rPr>
      </w:pPr>
      <w:r>
        <w:rPr>
          <w:rFonts w:hint="eastAsia" w:ascii="黑体" w:hAnsi="宋体" w:eastAsia="黑体" w:cs="Times New Roman"/>
          <w:b/>
          <w:kern w:val="0"/>
          <w:sz w:val="28"/>
          <w:szCs w:val="28"/>
        </w:rPr>
        <w:t>研究者</w:t>
      </w:r>
      <w:r>
        <w:rPr>
          <w:rFonts w:ascii="黑体" w:hAnsi="宋体" w:eastAsia="黑体" w:cs="Times New Roman"/>
          <w:b/>
          <w:kern w:val="0"/>
          <w:sz w:val="28"/>
          <w:szCs w:val="28"/>
        </w:rPr>
        <w:t>发起临床</w:t>
      </w:r>
      <w:r>
        <w:rPr>
          <w:rFonts w:hint="eastAsia" w:ascii="黑体" w:hAnsi="宋体" w:eastAsia="黑体" w:cs="Times New Roman"/>
          <w:b/>
          <w:kern w:val="0"/>
          <w:sz w:val="28"/>
          <w:szCs w:val="28"/>
          <w:lang w:val="en-US" w:eastAsia="zh-CN"/>
        </w:rPr>
        <w:t>研究立项</w:t>
      </w:r>
      <w:r>
        <w:rPr>
          <w:rFonts w:hint="eastAsia" w:ascii="黑体" w:hAnsi="宋体" w:eastAsia="黑体" w:cs="Times New Roman"/>
          <w:b/>
          <w:kern w:val="0"/>
          <w:sz w:val="28"/>
          <w:szCs w:val="28"/>
        </w:rPr>
        <w:t>申请表</w:t>
      </w:r>
      <w:r>
        <w:rPr>
          <w:rFonts w:hint="eastAsia" w:ascii="黑体" w:hAnsi="Times New Roman" w:eastAsia="黑体" w:cs="Times New Roman"/>
          <w:b/>
          <w:kern w:val="0"/>
          <w:sz w:val="28"/>
          <w:szCs w:val="28"/>
        </w:rPr>
        <w:t xml:space="preserve">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321"/>
        <w:gridCol w:w="559"/>
        <w:gridCol w:w="2707"/>
        <w:gridCol w:w="411"/>
        <w:gridCol w:w="98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b/>
                <w:kern w:val="0"/>
                <w:sz w:val="22"/>
                <w:szCs w:val="21"/>
                <w:lang w:eastAsia="en-US"/>
              </w:rPr>
              <w:t>一、项目概述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eastAsia="zh-CN"/>
              </w:rPr>
            </w:pPr>
            <w:r>
              <w:rPr>
                <w:rFonts w:hint="default" w:ascii="Times New Roman" w:hAnsi="Times New Roman" w:eastAsia="宋体" w:cs="Times New Roman"/>
                <w:kern w:val="0"/>
                <w:sz w:val="22"/>
                <w:szCs w:val="21"/>
                <w:lang w:eastAsia="en-US"/>
              </w:rPr>
              <w:t>项目</w:t>
            </w:r>
            <w:r>
              <w:rPr>
                <w:rFonts w:hint="default" w:ascii="Times New Roman" w:hAnsi="Times New Roman" w:eastAsia="宋体" w:cs="Times New Roman"/>
                <w:kern w:val="0"/>
                <w:sz w:val="22"/>
                <w:szCs w:val="21"/>
                <w:lang w:val="en-US" w:eastAsia="zh-CN"/>
              </w:rPr>
              <w:t>名称</w:t>
            </w:r>
          </w:p>
        </w:tc>
        <w:tc>
          <w:tcPr>
            <w:tcW w:w="3624" w:type="pct"/>
            <w:gridSpan w:val="4"/>
            <w:vAlign w:val="center"/>
          </w:tcPr>
          <w:p>
            <w:pPr>
              <w:spacing w:line="276" w:lineRule="auto"/>
              <w:jc w:val="left"/>
              <w:rPr>
                <w:rFonts w:hint="default" w:ascii="Times New Roman" w:hAnsi="Times New Roman" w:eastAsia="宋体"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项目来源</w:t>
            </w:r>
          </w:p>
        </w:tc>
        <w:tc>
          <w:tcPr>
            <w:tcW w:w="3624" w:type="pct"/>
            <w:gridSpan w:val="4"/>
            <w:vAlign w:val="center"/>
          </w:tcPr>
          <w:p>
            <w:pPr>
              <w:spacing w:line="276" w:lineRule="auto"/>
              <w:jc w:val="left"/>
              <w:rPr>
                <w:rFonts w:hint="default" w:ascii="Times New Roman" w:hAnsi="Times New Roman" w:eastAsia="宋体"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本单位</w:t>
            </w:r>
            <w:r>
              <w:rPr>
                <w:rFonts w:hint="default" w:ascii="Times New Roman" w:hAnsi="Times New Roman" w:eastAsia="宋体" w:cs="Times New Roman"/>
                <w:kern w:val="0"/>
                <w:sz w:val="22"/>
                <w:szCs w:val="21"/>
                <w:lang w:eastAsia="en-US"/>
              </w:rPr>
              <w:t>主要研究者</w:t>
            </w:r>
          </w:p>
        </w:tc>
        <w:tc>
          <w:tcPr>
            <w:tcW w:w="1588" w:type="pct"/>
            <w:vAlign w:val="center"/>
          </w:tcPr>
          <w:p>
            <w:pPr>
              <w:spacing w:line="276" w:lineRule="auto"/>
              <w:jc w:val="center"/>
              <w:rPr>
                <w:rFonts w:hint="default" w:ascii="Times New Roman" w:hAnsi="Times New Roman" w:eastAsia="宋体" w:cs="Times New Roman"/>
                <w:kern w:val="0"/>
                <w:sz w:val="22"/>
                <w:szCs w:val="21"/>
                <w:lang w:eastAsia="en-US"/>
              </w:rPr>
            </w:pPr>
          </w:p>
        </w:tc>
        <w:tc>
          <w:tcPr>
            <w:tcW w:w="816" w:type="pct"/>
            <w:gridSpan w:val="2"/>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联系电话</w:t>
            </w:r>
          </w:p>
        </w:tc>
        <w:tc>
          <w:tcPr>
            <w:tcW w:w="1219" w:type="pct"/>
            <w:vAlign w:val="center"/>
          </w:tcPr>
          <w:p>
            <w:pPr>
              <w:spacing w:line="276" w:lineRule="auto"/>
              <w:jc w:val="center"/>
              <w:rPr>
                <w:rFonts w:hint="default" w:ascii="Times New Roman" w:hAnsi="Times New Roman" w:eastAsia="宋体"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kern w:val="0"/>
                <w:sz w:val="22"/>
                <w:szCs w:val="21"/>
                <w:lang w:val="en-US" w:eastAsia="zh-CN"/>
              </w:rPr>
              <w:t>研究</w:t>
            </w:r>
            <w:r>
              <w:rPr>
                <w:rFonts w:hint="default" w:ascii="Times New Roman" w:hAnsi="Times New Roman" w:eastAsia="宋体" w:cs="Times New Roman"/>
                <w:kern w:val="0"/>
                <w:sz w:val="22"/>
                <w:szCs w:val="21"/>
              </w:rPr>
              <w:t>负责</w:t>
            </w:r>
            <w:r>
              <w:rPr>
                <w:rFonts w:hint="default" w:ascii="Times New Roman" w:hAnsi="Times New Roman" w:eastAsia="宋体" w:cs="Times New Roman"/>
                <w:kern w:val="0"/>
                <w:sz w:val="22"/>
                <w:szCs w:val="21"/>
                <w:lang w:eastAsia="en-US"/>
              </w:rPr>
              <w:t>科室</w:t>
            </w:r>
          </w:p>
        </w:tc>
        <w:tc>
          <w:tcPr>
            <w:tcW w:w="3624" w:type="pct"/>
            <w:gridSpan w:val="4"/>
            <w:vAlign w:val="center"/>
          </w:tcPr>
          <w:p>
            <w:pPr>
              <w:spacing w:line="276" w:lineRule="auto"/>
              <w:jc w:val="center"/>
              <w:rPr>
                <w:rFonts w:hint="default" w:ascii="Times New Roman" w:hAnsi="Times New Roman" w:eastAsia="宋体" w:cs="Times New Roman"/>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本单位项目联系人</w:t>
            </w:r>
          </w:p>
        </w:tc>
        <w:tc>
          <w:tcPr>
            <w:tcW w:w="1588" w:type="pct"/>
            <w:vAlign w:val="center"/>
          </w:tcPr>
          <w:p>
            <w:pPr>
              <w:spacing w:line="276" w:lineRule="auto"/>
              <w:jc w:val="center"/>
              <w:rPr>
                <w:rFonts w:hint="default" w:ascii="Times New Roman" w:hAnsi="Times New Roman" w:eastAsia="宋体" w:cs="Times New Roman"/>
                <w:kern w:val="0"/>
                <w:sz w:val="22"/>
                <w:szCs w:val="21"/>
              </w:rPr>
            </w:pPr>
          </w:p>
        </w:tc>
        <w:tc>
          <w:tcPr>
            <w:tcW w:w="816" w:type="pct"/>
            <w:gridSpan w:val="2"/>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联系电话</w:t>
            </w:r>
          </w:p>
        </w:tc>
        <w:tc>
          <w:tcPr>
            <w:tcW w:w="1219" w:type="pct"/>
            <w:vAlign w:val="center"/>
          </w:tcPr>
          <w:p>
            <w:pPr>
              <w:spacing w:line="276" w:lineRule="auto"/>
              <w:jc w:val="center"/>
              <w:rPr>
                <w:rFonts w:hint="default" w:ascii="Times New Roman" w:hAnsi="Times New Roman" w:eastAsia="宋体" w:cs="Times New Roman"/>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lang w:val="en-US" w:eastAsia="zh-CN"/>
              </w:rPr>
              <w:t>资助</w:t>
            </w:r>
            <w:r>
              <w:rPr>
                <w:rFonts w:hint="default" w:ascii="Times New Roman" w:hAnsi="Times New Roman" w:eastAsia="宋体" w:cs="Times New Roman"/>
                <w:kern w:val="0"/>
                <w:sz w:val="22"/>
                <w:szCs w:val="21"/>
              </w:rPr>
              <w:t>单位</w:t>
            </w:r>
          </w:p>
        </w:tc>
        <w:tc>
          <w:tcPr>
            <w:tcW w:w="3624" w:type="pct"/>
            <w:gridSpan w:val="4"/>
            <w:vAlign w:val="center"/>
          </w:tcPr>
          <w:p>
            <w:pPr>
              <w:spacing w:line="276" w:lineRule="auto"/>
              <w:jc w:val="center"/>
              <w:rPr>
                <w:rFonts w:hint="default" w:ascii="Times New Roman" w:hAnsi="Times New Roman" w:eastAsia="宋体" w:cs="Times New Roman"/>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资助</w:t>
            </w:r>
            <w:r>
              <w:rPr>
                <w:rFonts w:hint="default" w:ascii="Times New Roman" w:hAnsi="Times New Roman" w:eastAsia="宋体" w:cs="Times New Roman"/>
                <w:kern w:val="0"/>
                <w:sz w:val="22"/>
                <w:szCs w:val="21"/>
              </w:rPr>
              <w:t>类型</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可多选）</w:t>
            </w:r>
          </w:p>
        </w:tc>
        <w:tc>
          <w:tcPr>
            <w:tcW w:w="3624" w:type="pct"/>
            <w:gridSpan w:val="4"/>
            <w:vAlign w:val="center"/>
          </w:tcPr>
          <w:p>
            <w:pPr>
              <w:spacing w:line="276" w:lineRule="auto"/>
              <w:jc w:val="left"/>
              <w:rPr>
                <w:rFonts w:hint="default" w:ascii="Times New Roman" w:hAnsi="Times New Roman" w:eastAsia="宋体" w:cs="Times New Roman"/>
                <w:kern w:val="0"/>
                <w:sz w:val="22"/>
                <w:szCs w:val="21"/>
                <w:lang w:val="en-US" w:eastAsia="zh-CN"/>
              </w:rPr>
            </w:pPr>
            <w:sdt>
              <w:sdtPr>
                <w:rPr>
                  <w:rFonts w:hint="default" w:ascii="Times New Roman" w:hAnsi="Times New Roman" w:eastAsia="宋体" w:cs="Times New Roman"/>
                  <w:kern w:val="0"/>
                  <w:sz w:val="22"/>
                  <w:szCs w:val="21"/>
                </w:rPr>
                <w:id w:val="-611044889"/>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lang w:val="en-US" w:eastAsia="zh-CN" w:bidi="ar-SA"/>
                  </w:rPr>
                  <w:t>☐</w:t>
                </w:r>
              </w:sdtContent>
            </w:sdt>
            <w:r>
              <w:rPr>
                <w:rFonts w:hint="default" w:ascii="Times New Roman" w:hAnsi="Times New Roman" w:eastAsia="宋体" w:cs="Times New Roman"/>
                <w:kern w:val="0"/>
                <w:sz w:val="22"/>
                <w:szCs w:val="21"/>
                <w:lang w:val="en-US" w:eastAsia="zh-CN"/>
              </w:rPr>
              <w:t xml:space="preserve"> 研究</w:t>
            </w:r>
            <w:r>
              <w:rPr>
                <w:rFonts w:hint="default" w:ascii="Times New Roman" w:hAnsi="Times New Roman" w:eastAsia="宋体" w:cs="Times New Roman"/>
                <w:kern w:val="0"/>
                <w:sz w:val="22"/>
                <w:szCs w:val="21"/>
              </w:rPr>
              <w:t>经费</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金额</w:t>
            </w:r>
            <w:r>
              <w:rPr>
                <w:rFonts w:hint="default" w:ascii="Times New Roman" w:hAnsi="Times New Roman" w:eastAsia="宋体" w:cs="Times New Roman"/>
                <w:kern w:val="0"/>
                <w:sz w:val="22"/>
                <w:szCs w:val="21"/>
                <w:u w:val="single"/>
                <w:lang w:val="en-US" w:eastAsia="zh-CN"/>
              </w:rPr>
              <w:t xml:space="preserve">：           </w:t>
            </w:r>
            <w:r>
              <w:rPr>
                <w:rFonts w:hint="default" w:ascii="Times New Roman" w:hAnsi="Times New Roman" w:eastAsia="宋体" w:cs="Times New Roman"/>
                <w:kern w:val="0"/>
                <w:sz w:val="22"/>
                <w:szCs w:val="21"/>
                <w:u w:val="single"/>
              </w:rPr>
              <w:t xml:space="preserve">   </w:t>
            </w:r>
            <w:r>
              <w:rPr>
                <w:rFonts w:hint="default" w:ascii="Times New Roman" w:hAnsi="Times New Roman" w:eastAsia="宋体" w:cs="Times New Roman"/>
                <w:kern w:val="0"/>
                <w:sz w:val="22"/>
                <w:szCs w:val="21"/>
              </w:rPr>
              <w:t xml:space="preserve"> </w:t>
            </w:r>
            <w:r>
              <w:rPr>
                <w:rFonts w:hint="default" w:ascii="Times New Roman" w:hAnsi="Times New Roman" w:eastAsia="宋体" w:cs="Times New Roman"/>
                <w:kern w:val="0"/>
                <w:sz w:val="22"/>
                <w:szCs w:val="21"/>
                <w:lang w:val="en-US" w:eastAsia="zh-CN"/>
              </w:rPr>
              <w:t xml:space="preserve">  </w:t>
            </w:r>
          </w:p>
          <w:p>
            <w:pPr>
              <w:spacing w:line="276" w:lineRule="auto"/>
              <w:jc w:val="left"/>
              <w:rPr>
                <w:rFonts w:hint="default" w:ascii="Times New Roman" w:hAnsi="Times New Roman" w:eastAsia="宋体" w:cs="Times New Roman"/>
                <w:kern w:val="0"/>
                <w:sz w:val="22"/>
                <w:szCs w:val="21"/>
                <w:lang w:val="en-US" w:eastAsia="zh-CN"/>
              </w:rPr>
            </w:pPr>
            <w:sdt>
              <w:sdtPr>
                <w:rPr>
                  <w:rFonts w:hint="default" w:ascii="Times New Roman" w:hAnsi="Times New Roman" w:eastAsia="宋体" w:cs="Times New Roman"/>
                  <w:kern w:val="0"/>
                  <w:sz w:val="22"/>
                  <w:szCs w:val="21"/>
                </w:rPr>
                <w:id w:val="457612016"/>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lang w:val="en-US" w:eastAsia="zh-CN"/>
              </w:rPr>
              <w:t xml:space="preserve"> 研究</w:t>
            </w:r>
            <w:r>
              <w:rPr>
                <w:rFonts w:hint="default" w:ascii="Times New Roman" w:hAnsi="Times New Roman" w:eastAsia="宋体" w:cs="Times New Roman"/>
                <w:kern w:val="0"/>
                <w:sz w:val="22"/>
                <w:szCs w:val="21"/>
              </w:rPr>
              <w:t>药品</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名称</w:t>
            </w:r>
            <w:r>
              <w:rPr>
                <w:rFonts w:hint="default" w:ascii="Times New Roman" w:hAnsi="Times New Roman" w:eastAsia="宋体" w:cs="Times New Roman"/>
                <w:kern w:val="0"/>
                <w:sz w:val="22"/>
                <w:szCs w:val="21"/>
                <w:u w:val="single"/>
                <w:lang w:val="en-US" w:eastAsia="zh-CN"/>
              </w:rPr>
              <w:t xml:space="preserve">：           </w:t>
            </w:r>
            <w:r>
              <w:rPr>
                <w:rFonts w:hint="default" w:ascii="Times New Roman" w:hAnsi="Times New Roman" w:eastAsia="宋体" w:cs="Times New Roman"/>
                <w:kern w:val="0"/>
                <w:sz w:val="22"/>
                <w:szCs w:val="21"/>
                <w:u w:val="single"/>
              </w:rPr>
              <w:t xml:space="preserve">   </w:t>
            </w:r>
            <w:r>
              <w:rPr>
                <w:rFonts w:hint="default" w:ascii="Times New Roman" w:hAnsi="Times New Roman" w:eastAsia="宋体" w:cs="Times New Roman"/>
                <w:kern w:val="0"/>
                <w:sz w:val="22"/>
                <w:szCs w:val="21"/>
              </w:rPr>
              <w:t xml:space="preserve"> </w:t>
            </w:r>
            <w:r>
              <w:rPr>
                <w:rFonts w:hint="default" w:ascii="Times New Roman" w:hAnsi="Times New Roman" w:eastAsia="宋体" w:cs="Times New Roman"/>
                <w:kern w:val="0"/>
                <w:sz w:val="22"/>
                <w:szCs w:val="21"/>
                <w:lang w:val="en-US" w:eastAsia="zh-CN"/>
              </w:rPr>
              <w:t xml:space="preserve">  </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1703284029"/>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lang w:val="en-US" w:eastAsia="zh-CN"/>
              </w:rPr>
              <w:t xml:space="preserve"> 研究</w:t>
            </w:r>
            <w:r>
              <w:rPr>
                <w:rFonts w:hint="default" w:ascii="Times New Roman" w:hAnsi="Times New Roman" w:eastAsia="宋体" w:cs="Times New Roman"/>
                <w:kern w:val="0"/>
                <w:sz w:val="22"/>
                <w:szCs w:val="21"/>
              </w:rPr>
              <w:t>器械</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名称</w:t>
            </w:r>
            <w:r>
              <w:rPr>
                <w:rFonts w:hint="default" w:ascii="Times New Roman" w:hAnsi="Times New Roman" w:eastAsia="宋体" w:cs="Times New Roman"/>
                <w:kern w:val="0"/>
                <w:sz w:val="22"/>
                <w:szCs w:val="21"/>
                <w:u w:val="single"/>
                <w:lang w:val="en-US" w:eastAsia="zh-CN"/>
              </w:rPr>
              <w:t xml:space="preserve">：           </w:t>
            </w:r>
            <w:r>
              <w:rPr>
                <w:rFonts w:hint="default" w:ascii="Times New Roman" w:hAnsi="Times New Roman" w:eastAsia="宋体" w:cs="Times New Roman"/>
                <w:kern w:val="0"/>
                <w:sz w:val="22"/>
                <w:szCs w:val="21"/>
                <w:u w:val="single"/>
              </w:rPr>
              <w:t xml:space="preserve">   </w:t>
            </w:r>
            <w:r>
              <w:rPr>
                <w:rFonts w:hint="default" w:ascii="Times New Roman" w:hAnsi="Times New Roman" w:eastAsia="宋体" w:cs="Times New Roman"/>
                <w:kern w:val="0"/>
                <w:sz w:val="22"/>
                <w:szCs w:val="21"/>
              </w:rPr>
              <w:t xml:space="preserve"> </w:t>
            </w:r>
            <w:r>
              <w:rPr>
                <w:rFonts w:hint="default" w:ascii="Times New Roman" w:hAnsi="Times New Roman" w:eastAsia="宋体" w:cs="Times New Roman"/>
                <w:kern w:val="0"/>
                <w:sz w:val="22"/>
                <w:szCs w:val="21"/>
                <w:lang w:val="en-US" w:eastAsia="zh-CN"/>
              </w:rPr>
              <w:t xml:space="preserve"> </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753946645"/>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lang w:val="en-US" w:eastAsia="zh-CN" w:bidi="ar-SA"/>
                  </w:rPr>
                  <w:t>☐</w:t>
                </w:r>
              </w:sdtContent>
            </w:sdt>
            <w:r>
              <w:rPr>
                <w:rFonts w:hint="default" w:ascii="Times New Roman" w:hAnsi="Times New Roman" w:eastAsia="宋体" w:cs="Times New Roman"/>
                <w:kern w:val="0"/>
                <w:sz w:val="22"/>
                <w:szCs w:val="21"/>
                <w:lang w:val="en-US" w:eastAsia="zh-CN"/>
              </w:rPr>
              <w:t xml:space="preserve"> </w:t>
            </w:r>
            <w:r>
              <w:rPr>
                <w:rFonts w:hint="default" w:ascii="Times New Roman" w:hAnsi="Times New Roman" w:eastAsia="宋体" w:cs="Times New Roman"/>
                <w:kern w:val="0"/>
                <w:sz w:val="22"/>
                <w:szCs w:val="21"/>
              </w:rPr>
              <w:t xml:space="preserve">NA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kern w:val="0"/>
                <w:sz w:val="22"/>
                <w:szCs w:val="21"/>
              </w:rPr>
              <w:t>组长单位</w:t>
            </w:r>
          </w:p>
        </w:tc>
        <w:tc>
          <w:tcPr>
            <w:tcW w:w="1588" w:type="pct"/>
            <w:vAlign w:val="center"/>
          </w:tcPr>
          <w:p>
            <w:pPr>
              <w:spacing w:line="276" w:lineRule="auto"/>
              <w:jc w:val="left"/>
              <w:rPr>
                <w:rFonts w:hint="default" w:ascii="Times New Roman" w:hAnsi="Times New Roman" w:eastAsia="宋体" w:cs="Times New Roman"/>
                <w:kern w:val="0"/>
                <w:sz w:val="22"/>
                <w:szCs w:val="21"/>
              </w:rPr>
            </w:pPr>
          </w:p>
        </w:tc>
        <w:tc>
          <w:tcPr>
            <w:tcW w:w="816" w:type="pct"/>
            <w:gridSpan w:val="2"/>
            <w:vAlign w:val="center"/>
          </w:tcPr>
          <w:p>
            <w:pPr>
              <w:spacing w:line="276" w:lineRule="auto"/>
              <w:jc w:val="left"/>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研究负责人</w:t>
            </w:r>
          </w:p>
        </w:tc>
        <w:tc>
          <w:tcPr>
            <w:tcW w:w="1219" w:type="pct"/>
            <w:vAlign w:val="center"/>
          </w:tcPr>
          <w:p>
            <w:pPr>
              <w:spacing w:line="276" w:lineRule="auto"/>
              <w:jc w:val="left"/>
              <w:rPr>
                <w:rFonts w:hint="default" w:ascii="Times New Roman" w:hAnsi="Times New Roman" w:eastAsia="宋体" w:cs="Times New Roman"/>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pct"/>
            <w:gridSpan w:val="3"/>
            <w:vAlign w:val="center"/>
          </w:tcPr>
          <w:p>
            <w:pPr>
              <w:spacing w:line="276"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其他参加单位</w:t>
            </w:r>
          </w:p>
        </w:tc>
        <w:tc>
          <w:tcPr>
            <w:tcW w:w="1588" w:type="pct"/>
            <w:vAlign w:val="center"/>
          </w:tcPr>
          <w:p>
            <w:pPr>
              <w:spacing w:line="276" w:lineRule="auto"/>
              <w:jc w:val="left"/>
              <w:rPr>
                <w:rFonts w:hint="default" w:ascii="Times New Roman" w:hAnsi="Times New Roman" w:eastAsia="宋体" w:cs="Times New Roman"/>
                <w:kern w:val="0"/>
                <w:sz w:val="22"/>
                <w:szCs w:val="21"/>
                <w:lang w:eastAsia="en-US"/>
              </w:rPr>
            </w:pPr>
          </w:p>
        </w:tc>
        <w:tc>
          <w:tcPr>
            <w:tcW w:w="816" w:type="pct"/>
            <w:gridSpan w:val="2"/>
            <w:vAlign w:val="center"/>
          </w:tcPr>
          <w:p>
            <w:pPr>
              <w:spacing w:line="276" w:lineRule="auto"/>
              <w:jc w:val="center"/>
              <w:rPr>
                <w:rFonts w:hint="default" w:ascii="Times New Roman" w:hAnsi="Times New Roman" w:eastAsia="宋体" w:cs="Times New Roman"/>
                <w:kern w:val="0"/>
                <w:sz w:val="22"/>
                <w:szCs w:val="21"/>
                <w:lang w:val="en-US" w:eastAsia="en-US"/>
              </w:rPr>
            </w:pPr>
            <w:r>
              <w:rPr>
                <w:rFonts w:hint="default" w:ascii="Times New Roman" w:hAnsi="Times New Roman" w:eastAsia="宋体" w:cs="Times New Roman"/>
                <w:kern w:val="0"/>
                <w:sz w:val="22"/>
                <w:szCs w:val="21"/>
                <w:lang w:val="en-US" w:eastAsia="zh-CN"/>
              </w:rPr>
              <w:t>负责人</w:t>
            </w:r>
          </w:p>
        </w:tc>
        <w:tc>
          <w:tcPr>
            <w:tcW w:w="1219" w:type="pct"/>
            <w:vAlign w:val="center"/>
          </w:tcPr>
          <w:p>
            <w:pPr>
              <w:spacing w:line="276" w:lineRule="auto"/>
              <w:jc w:val="left"/>
              <w:rPr>
                <w:rFonts w:hint="default" w:ascii="Times New Roman" w:hAnsi="Times New Roman" w:eastAsia="宋体"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b/>
                <w:kern w:val="0"/>
                <w:sz w:val="22"/>
                <w:szCs w:val="21"/>
                <w:lang w:eastAsia="en-US"/>
              </w:rPr>
              <w:t>二、利益冲突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参与研究的负责人或其他主要人员（或其直系亲属等）是否与</w:t>
            </w:r>
            <w:r>
              <w:rPr>
                <w:rFonts w:hint="default" w:ascii="Times New Roman" w:hAnsi="Times New Roman" w:eastAsia="宋体" w:cs="Times New Roman"/>
                <w:kern w:val="0"/>
                <w:sz w:val="22"/>
                <w:szCs w:val="21"/>
                <w:lang w:val="en-US" w:eastAsia="zh-CN"/>
              </w:rPr>
              <w:t>资助方者</w:t>
            </w:r>
            <w:r>
              <w:rPr>
                <w:rFonts w:hint="default" w:ascii="Times New Roman" w:hAnsi="Times New Roman" w:eastAsia="宋体" w:cs="Times New Roman"/>
                <w:kern w:val="0"/>
                <w:sz w:val="22"/>
                <w:szCs w:val="21"/>
              </w:rPr>
              <w:t>或此研究中心所使用的药物、器械或技术存在经济或知识上的利益，或从中获得报酬？</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155550554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否</w:t>
            </w:r>
          </w:p>
          <w:p>
            <w:pPr>
              <w:spacing w:line="276" w:lineRule="auto"/>
              <w:jc w:val="left"/>
              <w:rPr>
                <w:rFonts w:hint="default" w:ascii="Times New Roman" w:hAnsi="Times New Roman" w:eastAsia="宋体" w:cs="Times New Roman"/>
                <w:kern w:val="0"/>
                <w:sz w:val="22"/>
                <w:szCs w:val="21"/>
                <w:lang w:val="en-US" w:eastAsia="zh-CN"/>
              </w:rPr>
            </w:pPr>
            <w:sdt>
              <w:sdtPr>
                <w:rPr>
                  <w:rFonts w:hint="default" w:ascii="Times New Roman" w:hAnsi="Times New Roman" w:eastAsia="宋体" w:cs="Times New Roman"/>
                  <w:kern w:val="0"/>
                  <w:sz w:val="22"/>
                  <w:szCs w:val="21"/>
                </w:rPr>
                <w:id w:val="115248665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是。请提交“利益</w:t>
            </w:r>
            <w:r>
              <w:rPr>
                <w:rFonts w:hint="default" w:ascii="Times New Roman" w:hAnsi="Times New Roman" w:eastAsia="宋体" w:cs="Times New Roman"/>
                <w:kern w:val="0"/>
                <w:sz w:val="22"/>
                <w:szCs w:val="21"/>
                <w:lang w:val="en-US" w:eastAsia="zh-CN"/>
              </w:rPr>
              <w:t>冲突</w:t>
            </w:r>
            <w:r>
              <w:rPr>
                <w:rFonts w:hint="default" w:ascii="Times New Roman" w:hAnsi="Times New Roman" w:eastAsia="宋体" w:cs="Times New Roman"/>
                <w:kern w:val="0"/>
                <w:sz w:val="22"/>
                <w:szCs w:val="21"/>
              </w:rPr>
              <w:t>申明”</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附件07）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lang w:val="en-US" w:eastAsia="zh-CN"/>
              </w:rPr>
              <w:t>项目负责人</w:t>
            </w:r>
            <w:r>
              <w:rPr>
                <w:rFonts w:hint="default" w:ascii="Times New Roman" w:hAnsi="Times New Roman" w:eastAsia="宋体" w:cs="Times New Roman"/>
                <w:kern w:val="0"/>
                <w:sz w:val="22"/>
                <w:szCs w:val="21"/>
              </w:rPr>
              <w:t>或其他关键人员是否是研究中所采用的药物、器械或技术的发明人?</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44844943"/>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否</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452059665"/>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是。请提交“利益</w:t>
            </w:r>
            <w:r>
              <w:rPr>
                <w:rFonts w:hint="default" w:ascii="Times New Roman" w:hAnsi="Times New Roman" w:eastAsia="宋体" w:cs="Times New Roman"/>
                <w:kern w:val="0"/>
                <w:sz w:val="22"/>
                <w:szCs w:val="21"/>
                <w:lang w:val="en-US" w:eastAsia="zh-CN"/>
              </w:rPr>
              <w:t>冲突</w:t>
            </w:r>
            <w:r>
              <w:rPr>
                <w:rFonts w:hint="default" w:ascii="Times New Roman" w:hAnsi="Times New Roman" w:eastAsia="宋体" w:cs="Times New Roman"/>
                <w:kern w:val="0"/>
                <w:sz w:val="22"/>
                <w:szCs w:val="21"/>
              </w:rPr>
              <w:t>申明”</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附件07）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lang w:val="en-US" w:eastAsia="zh-CN"/>
              </w:rPr>
              <w:t>项目负责人</w:t>
            </w:r>
            <w:r>
              <w:rPr>
                <w:rFonts w:hint="default" w:ascii="Times New Roman" w:hAnsi="Times New Roman" w:eastAsia="宋体" w:cs="Times New Roman"/>
                <w:kern w:val="0"/>
                <w:sz w:val="22"/>
                <w:szCs w:val="21"/>
              </w:rPr>
              <w:t>是否与本研究</w:t>
            </w:r>
            <w:r>
              <w:rPr>
                <w:rFonts w:hint="default" w:ascii="Times New Roman" w:hAnsi="Times New Roman" w:eastAsia="宋体" w:cs="Times New Roman"/>
                <w:kern w:val="0"/>
                <w:sz w:val="22"/>
                <w:szCs w:val="21"/>
                <w:lang w:val="en-US" w:eastAsia="zh-CN"/>
              </w:rPr>
              <w:t>资助方</w:t>
            </w:r>
            <w:r>
              <w:rPr>
                <w:rFonts w:hint="default" w:ascii="Times New Roman" w:hAnsi="Times New Roman" w:eastAsia="宋体" w:cs="Times New Roman"/>
                <w:kern w:val="0"/>
                <w:sz w:val="22"/>
                <w:szCs w:val="21"/>
              </w:rPr>
              <w:t>存在或者预计（本年内）将存在财务上的关系（如，咨询、演讲、担任顾问、专利、股权和期权）？</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37050765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否</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103569994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是。请提交“利益</w:t>
            </w:r>
            <w:r>
              <w:rPr>
                <w:rFonts w:hint="default" w:ascii="Times New Roman" w:hAnsi="Times New Roman" w:eastAsia="宋体" w:cs="Times New Roman"/>
                <w:kern w:val="0"/>
                <w:sz w:val="22"/>
                <w:szCs w:val="21"/>
                <w:lang w:val="en-US" w:eastAsia="zh-CN"/>
              </w:rPr>
              <w:t>冲突</w:t>
            </w:r>
            <w:r>
              <w:rPr>
                <w:rFonts w:hint="default" w:ascii="Times New Roman" w:hAnsi="Times New Roman" w:eastAsia="宋体" w:cs="Times New Roman"/>
                <w:kern w:val="0"/>
                <w:sz w:val="22"/>
                <w:szCs w:val="21"/>
              </w:rPr>
              <w:t>申明”</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附件07）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rPr>
            </w:pPr>
            <w:r>
              <w:rPr>
                <w:rFonts w:hint="default" w:ascii="Times New Roman" w:hAnsi="Times New Roman" w:eastAsia="宋体" w:cs="Times New Roman"/>
                <w:b/>
                <w:kern w:val="0"/>
                <w:sz w:val="22"/>
                <w:szCs w:val="21"/>
                <w:lang w:eastAsia="en-US"/>
              </w:rPr>
              <w:t>三、</w:t>
            </w:r>
            <w:r>
              <w:rPr>
                <w:rFonts w:hint="default" w:ascii="Times New Roman" w:hAnsi="Times New Roman" w:eastAsia="宋体" w:cs="Times New Roman"/>
                <w:b/>
                <w:kern w:val="0"/>
                <w:sz w:val="22"/>
                <w:szCs w:val="21"/>
                <w:lang w:val="en-US" w:eastAsia="zh-CN"/>
              </w:rPr>
              <w:t>研究</w:t>
            </w:r>
            <w:r>
              <w:rPr>
                <w:rFonts w:hint="default" w:ascii="Times New Roman" w:hAnsi="Times New Roman" w:eastAsia="宋体" w:cs="Times New Roman"/>
                <w:b/>
                <w:kern w:val="0"/>
                <w:sz w:val="22"/>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FFFFFF"/>
            <w:vAlign w:val="center"/>
          </w:tcPr>
          <w:p>
            <w:pPr>
              <w:pStyle w:val="11"/>
              <w:numPr>
                <w:ilvl w:val="0"/>
                <w:numId w:val="1"/>
              </w:numPr>
              <w:spacing w:line="276" w:lineRule="auto"/>
              <w:ind w:firstLineChars="0"/>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 xml:space="preserve">药物  </w:t>
            </w:r>
            <w:sdt>
              <w:sdtPr>
                <w:rPr>
                  <w:rFonts w:hint="default" w:ascii="Times New Roman" w:hAnsi="Times New Roman" w:eastAsia="MS Gothic" w:cs="Times New Roman"/>
                  <w:kern w:val="0"/>
                  <w:sz w:val="22"/>
                  <w:szCs w:val="21"/>
                </w:rPr>
                <w:id w:val="301267254"/>
                <w14:checkbox>
                  <w14:checked w14:val="0"/>
                  <w14:checkedState w14:val="2612" w14:font="MS Gothic"/>
                  <w14:uncheckedState w14:val="2610" w14:font="MS Gothic"/>
                </w14:checkbox>
              </w:sdtPr>
              <w:sdtEndPr>
                <w:rPr>
                  <w:rFonts w:hint="default" w:ascii="Times New Roman" w:hAnsi="Times New Roman" w:eastAsia="MS Gothic" w:cs="Times New Roman"/>
                  <w:kern w:val="0"/>
                  <w:sz w:val="22"/>
                  <w:szCs w:val="21"/>
                </w:rPr>
              </w:sdtEndPr>
              <w:sdtContent>
                <w:r>
                  <w:rPr>
                    <w:rFonts w:hint="default" w:ascii="Times New Roman" w:hAnsi="Times New Roman" w:eastAsia="MS Gothic" w:cs="Times New Roman"/>
                    <w:kern w:val="0"/>
                    <w:sz w:val="22"/>
                    <w:szCs w:val="21"/>
                  </w:rPr>
                  <w:t>☐</w:t>
                </w:r>
              </w:sdtContent>
            </w:sdt>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药物名称：</w:t>
            </w:r>
            <w:r>
              <w:rPr>
                <w:rFonts w:hint="default" w:ascii="Times New Roman" w:hAnsi="Times New Roman" w:eastAsia="宋体" w:cs="Times New Roman"/>
                <w:kern w:val="0"/>
                <w:sz w:val="22"/>
                <w:szCs w:val="21"/>
                <w:u w:val="single"/>
              </w:rPr>
              <w:t xml:space="preserve">             </w:t>
            </w:r>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药物状态：</w:t>
            </w:r>
            <w:sdt>
              <w:sdtPr>
                <w:rPr>
                  <w:rFonts w:hint="default" w:ascii="Times New Roman" w:hAnsi="Times New Roman" w:eastAsia="宋体" w:cs="Times New Roman"/>
                  <w:kern w:val="0"/>
                  <w:sz w:val="22"/>
                  <w:szCs w:val="21"/>
                </w:rPr>
                <w:id w:val="-666094506"/>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国内已上市       </w:t>
            </w:r>
            <w:sdt>
              <w:sdtPr>
                <w:rPr>
                  <w:rFonts w:hint="default" w:ascii="Times New Roman" w:hAnsi="Times New Roman" w:eastAsia="宋体" w:cs="Times New Roman"/>
                  <w:kern w:val="0"/>
                  <w:sz w:val="22"/>
                  <w:szCs w:val="21"/>
                </w:rPr>
                <w:id w:val="-1014686796"/>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国内未上市</w:t>
            </w:r>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研究性质：</w:t>
            </w:r>
            <w:sdt>
              <w:sdtPr>
                <w:rPr>
                  <w:rFonts w:hint="default" w:ascii="Times New Roman" w:hAnsi="Times New Roman" w:eastAsia="宋体" w:cs="Times New Roman"/>
                  <w:kern w:val="0"/>
                  <w:sz w:val="22"/>
                  <w:szCs w:val="21"/>
                </w:rPr>
                <w:id w:val="164878711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适应症范围内     </w:t>
            </w:r>
            <w:sdt>
              <w:sdtPr>
                <w:rPr>
                  <w:rFonts w:hint="default" w:ascii="Times New Roman" w:hAnsi="Times New Roman" w:eastAsia="宋体" w:cs="Times New Roman"/>
                  <w:kern w:val="0"/>
                  <w:sz w:val="22"/>
                  <w:szCs w:val="21"/>
                </w:rPr>
                <w:id w:val="586730811"/>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超适应症研究       </w:t>
            </w:r>
            <w:sdt>
              <w:sdtPr>
                <w:rPr>
                  <w:rFonts w:hint="default" w:ascii="Times New Roman" w:hAnsi="Times New Roman" w:eastAsia="宋体" w:cs="Times New Roman"/>
                  <w:kern w:val="0"/>
                  <w:sz w:val="22"/>
                  <w:szCs w:val="21"/>
                </w:rPr>
                <w:id w:val="-239256571"/>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其他</w:t>
            </w:r>
            <w:r>
              <w:rPr>
                <w:rFonts w:hint="default" w:ascii="Times New Roman" w:hAnsi="Times New Roman" w:eastAsia="宋体" w:cs="Times New Roman"/>
                <w:kern w:val="0"/>
                <w:sz w:val="22"/>
                <w:szCs w:val="21"/>
                <w:u w:val="single"/>
              </w:rPr>
              <w:t xml:space="preserve">         </w:t>
            </w:r>
            <w:r>
              <w:rPr>
                <w:rFonts w:hint="default" w:ascii="Times New Roman" w:hAnsi="Times New Roman" w:eastAsia="宋体" w:cs="Times New Roman"/>
                <w:kern w:val="0"/>
                <w:sz w:val="22"/>
                <w:szCs w:val="21"/>
              </w:rPr>
              <w:t xml:space="preserve"> </w:t>
            </w:r>
          </w:p>
          <w:p>
            <w:pPr>
              <w:spacing w:line="276" w:lineRule="auto"/>
              <w:jc w:val="left"/>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rPr>
              <w:t>试验分期：</w:t>
            </w:r>
            <w:sdt>
              <w:sdtPr>
                <w:rPr>
                  <w:rFonts w:hint="default" w:ascii="Times New Roman" w:hAnsi="Times New Roman" w:eastAsia="宋体" w:cs="Times New Roman"/>
                  <w:kern w:val="0"/>
                  <w:sz w:val="22"/>
                  <w:szCs w:val="21"/>
                </w:rPr>
                <w:id w:val="1514883380"/>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IV期   </w:t>
            </w:r>
            <w:sdt>
              <w:sdtPr>
                <w:rPr>
                  <w:rFonts w:hint="default" w:ascii="Times New Roman" w:hAnsi="Times New Roman" w:eastAsia="宋体" w:cs="Times New Roman"/>
                  <w:kern w:val="0"/>
                  <w:sz w:val="22"/>
                  <w:szCs w:val="21"/>
                </w:rPr>
                <w:id w:val="578252674"/>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上市后研究</w:t>
            </w:r>
            <w:r>
              <w:rPr>
                <w:rFonts w:hint="default" w:ascii="Times New Roman" w:hAnsi="Times New Roman" w:eastAsia="宋体" w:cs="Times New Roman"/>
                <w:kern w:val="0"/>
                <w:sz w:val="22"/>
                <w:szCs w:val="21"/>
                <w:lang w:val="en-US" w:eastAsia="zh-CN"/>
              </w:rPr>
              <w:t xml:space="preserve">  </w:t>
            </w:r>
          </w:p>
          <w:p>
            <w:pPr>
              <w:pStyle w:val="11"/>
              <w:numPr>
                <w:ilvl w:val="0"/>
                <w:numId w:val="1"/>
              </w:numPr>
              <w:spacing w:line="276" w:lineRule="auto"/>
              <w:ind w:firstLineChars="0"/>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 xml:space="preserve">医疗器械  </w:t>
            </w:r>
            <w:sdt>
              <w:sdtPr>
                <w:rPr>
                  <w:rFonts w:hint="default" w:ascii="Times New Roman" w:hAnsi="Times New Roman" w:eastAsia="MS Gothic" w:cs="Times New Roman"/>
                  <w:kern w:val="0"/>
                  <w:sz w:val="22"/>
                  <w:szCs w:val="21"/>
                </w:rPr>
                <w:id w:val="-1269920846"/>
                <w14:checkbox>
                  <w14:checked w14:val="0"/>
                  <w14:checkedState w14:val="2612" w14:font="MS Gothic"/>
                  <w14:uncheckedState w14:val="2610" w14:font="MS Gothic"/>
                </w14:checkbox>
              </w:sdtPr>
              <w:sdtEndPr>
                <w:rPr>
                  <w:rFonts w:hint="default" w:ascii="Times New Roman" w:hAnsi="Times New Roman" w:eastAsia="MS Gothic" w:cs="Times New Roman"/>
                  <w:kern w:val="0"/>
                  <w:sz w:val="22"/>
                  <w:szCs w:val="21"/>
                </w:rPr>
              </w:sdtEndPr>
              <w:sdtContent>
                <w:r>
                  <w:rPr>
                    <w:rFonts w:hint="default" w:ascii="Times New Roman" w:hAnsi="Times New Roman" w:eastAsia="MS Gothic" w:cs="Times New Roman"/>
                    <w:kern w:val="0"/>
                    <w:sz w:val="22"/>
                    <w:szCs w:val="21"/>
                  </w:rPr>
                  <w:t>☐</w:t>
                </w:r>
              </w:sdtContent>
            </w:sdt>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器械名称：</w:t>
            </w:r>
            <w:r>
              <w:rPr>
                <w:rFonts w:hint="default" w:ascii="Times New Roman" w:hAnsi="Times New Roman" w:eastAsia="宋体" w:cs="Times New Roman"/>
                <w:kern w:val="0"/>
                <w:sz w:val="22"/>
                <w:szCs w:val="21"/>
                <w:u w:val="single"/>
              </w:rPr>
              <w:t xml:space="preserve">           </w:t>
            </w:r>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器械状态：</w:t>
            </w:r>
            <w:sdt>
              <w:sdtPr>
                <w:rPr>
                  <w:rFonts w:hint="default" w:ascii="Times New Roman" w:hAnsi="Times New Roman" w:eastAsia="宋体" w:cs="Times New Roman"/>
                  <w:kern w:val="0"/>
                  <w:sz w:val="22"/>
                  <w:szCs w:val="21"/>
                </w:rPr>
                <w:id w:val="146925424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国内已上市          </w:t>
            </w:r>
            <w:sdt>
              <w:sdtPr>
                <w:rPr>
                  <w:rFonts w:hint="default" w:ascii="Times New Roman" w:hAnsi="Times New Roman" w:eastAsia="宋体" w:cs="Times New Roman"/>
                  <w:kern w:val="0"/>
                  <w:sz w:val="22"/>
                  <w:szCs w:val="21"/>
                </w:rPr>
                <w:id w:val="-2087976570"/>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国内未上市</w:t>
            </w:r>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研究性质：</w:t>
            </w:r>
            <w:sdt>
              <w:sdtPr>
                <w:rPr>
                  <w:rFonts w:hint="default" w:ascii="Times New Roman" w:hAnsi="Times New Roman" w:eastAsia="宋体" w:cs="Times New Roman"/>
                  <w:kern w:val="0"/>
                  <w:sz w:val="22"/>
                  <w:szCs w:val="21"/>
                </w:rPr>
                <w:id w:val="1960296451"/>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适应症范围内        </w:t>
            </w:r>
            <w:sdt>
              <w:sdtPr>
                <w:rPr>
                  <w:rFonts w:hint="default" w:ascii="Times New Roman" w:hAnsi="Times New Roman" w:eastAsia="宋体" w:cs="Times New Roman"/>
                  <w:kern w:val="0"/>
                  <w:sz w:val="22"/>
                  <w:szCs w:val="21"/>
                </w:rPr>
                <w:id w:val="-184038245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超适应症研究       </w:t>
            </w:r>
            <w:sdt>
              <w:sdtPr>
                <w:rPr>
                  <w:rFonts w:hint="default" w:ascii="Times New Roman" w:hAnsi="Times New Roman" w:eastAsia="宋体" w:cs="Times New Roman"/>
                  <w:kern w:val="0"/>
                  <w:sz w:val="22"/>
                  <w:szCs w:val="21"/>
                </w:rPr>
                <w:id w:val="-1944914144"/>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其他 </w:t>
            </w:r>
            <w:r>
              <w:rPr>
                <w:rFonts w:hint="default" w:ascii="Times New Roman" w:hAnsi="Times New Roman" w:eastAsia="宋体" w:cs="Times New Roman"/>
                <w:kern w:val="0"/>
                <w:sz w:val="22"/>
                <w:szCs w:val="21"/>
                <w:u w:val="single"/>
              </w:rPr>
              <w:t xml:space="preserve">        </w:t>
            </w:r>
            <w:r>
              <w:rPr>
                <w:rFonts w:hint="default" w:ascii="Times New Roman" w:hAnsi="Times New Roman" w:eastAsia="宋体" w:cs="Times New Roman"/>
                <w:kern w:val="0"/>
                <w:sz w:val="22"/>
                <w:szCs w:val="21"/>
              </w:rPr>
              <w:t xml:space="preserve"> </w:t>
            </w:r>
          </w:p>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器械分类：</w:t>
            </w:r>
            <w:sdt>
              <w:sdtPr>
                <w:rPr>
                  <w:rFonts w:hint="default" w:ascii="Times New Roman" w:hAnsi="Times New Roman" w:eastAsia="宋体" w:cs="Times New Roman"/>
                  <w:kern w:val="0"/>
                  <w:sz w:val="22"/>
                  <w:szCs w:val="21"/>
                </w:rPr>
                <w:id w:val="-90669612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体外诊断试剂2类    </w:t>
            </w:r>
            <w:sdt>
              <w:sdtPr>
                <w:rPr>
                  <w:rFonts w:hint="default" w:ascii="Times New Roman" w:hAnsi="Times New Roman" w:eastAsia="宋体" w:cs="Times New Roman"/>
                  <w:kern w:val="0"/>
                  <w:sz w:val="22"/>
                  <w:szCs w:val="21"/>
                </w:rPr>
                <w:id w:val="-544680495"/>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体外诊断试剂3类             </w:t>
            </w:r>
          </w:p>
          <w:p>
            <w:pPr>
              <w:spacing w:line="276" w:lineRule="auto"/>
              <w:ind w:firstLine="990" w:firstLineChars="450"/>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 xml:space="preserve"> </w:t>
            </w:r>
            <w:sdt>
              <w:sdtPr>
                <w:rPr>
                  <w:rFonts w:hint="default" w:ascii="Times New Roman" w:hAnsi="Times New Roman" w:eastAsia="宋体" w:cs="Times New Roman"/>
                  <w:kern w:val="0"/>
                  <w:sz w:val="22"/>
                  <w:szCs w:val="21"/>
                </w:rPr>
                <w:id w:val="358712460"/>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医疗器械2类        </w:t>
            </w:r>
            <w:sdt>
              <w:sdtPr>
                <w:rPr>
                  <w:rFonts w:hint="default" w:ascii="Times New Roman" w:hAnsi="Times New Roman" w:eastAsia="宋体" w:cs="Times New Roman"/>
                  <w:kern w:val="0"/>
                  <w:sz w:val="22"/>
                  <w:szCs w:val="21"/>
                </w:rPr>
                <w:id w:val="1177921103"/>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医疗器械3类</w:t>
            </w:r>
          </w:p>
          <w:p>
            <w:pPr>
              <w:pStyle w:val="11"/>
              <w:numPr>
                <w:ilvl w:val="0"/>
                <w:numId w:val="1"/>
              </w:numPr>
              <w:spacing w:line="276" w:lineRule="auto"/>
              <w:ind w:firstLineChars="0"/>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 xml:space="preserve">非干预性研究 </w:t>
            </w:r>
            <w:sdt>
              <w:sdtPr>
                <w:rPr>
                  <w:rFonts w:hint="default" w:ascii="Times New Roman" w:hAnsi="Times New Roman" w:eastAsia="MS Gothic" w:cs="Times New Roman"/>
                  <w:kern w:val="0"/>
                  <w:sz w:val="22"/>
                  <w:szCs w:val="21"/>
                </w:rPr>
                <w:id w:val="-1640020861"/>
                <w14:checkbox>
                  <w14:checked w14:val="0"/>
                  <w14:checkedState w14:val="2612" w14:font="MS Gothic"/>
                  <w14:uncheckedState w14:val="2610" w14:font="MS Gothic"/>
                </w14:checkbox>
              </w:sdtPr>
              <w:sdtEndPr>
                <w:rPr>
                  <w:rFonts w:hint="default" w:ascii="Times New Roman" w:hAnsi="Times New Roman" w:eastAsia="MS Gothic" w:cs="Times New Roman"/>
                  <w:kern w:val="0"/>
                  <w:sz w:val="22"/>
                  <w:szCs w:val="21"/>
                </w:rPr>
              </w:sdtEndPr>
              <w:sdtContent>
                <w:r>
                  <w:rPr>
                    <w:rFonts w:hint="default" w:ascii="Times New Roman" w:hAnsi="Times New Roman" w:eastAsia="MS Gothic" w:cs="Times New Roman"/>
                    <w:kern w:val="0"/>
                    <w:sz w:val="22"/>
                    <w:szCs w:val="21"/>
                  </w:rPr>
                  <w:t>☐</w:t>
                </w:r>
              </w:sdtContent>
            </w:sdt>
          </w:p>
          <w:p>
            <w:pPr>
              <w:spacing w:line="276" w:lineRule="auto"/>
              <w:ind w:firstLine="440" w:firstLineChars="200"/>
              <w:jc w:val="left"/>
              <w:rPr>
                <w:rFonts w:hint="default" w:ascii="Times New Roman" w:hAnsi="Times New Roman" w:eastAsia="宋体" w:cs="Times New Roman"/>
                <w:kern w:val="0"/>
                <w:sz w:val="22"/>
                <w:szCs w:val="21"/>
                <w:u w:val="single"/>
              </w:rPr>
            </w:pPr>
            <w:sdt>
              <w:sdtPr>
                <w:rPr>
                  <w:rFonts w:hint="default" w:ascii="Times New Roman" w:hAnsi="Times New Roman" w:eastAsia="宋体" w:cs="Times New Roman"/>
                  <w:kern w:val="0"/>
                  <w:sz w:val="22"/>
                  <w:szCs w:val="21"/>
                </w:rPr>
                <w:id w:val="-1245025816"/>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前瞻性研究     </w:t>
            </w:r>
            <w:sdt>
              <w:sdtPr>
                <w:rPr>
                  <w:rFonts w:hint="default" w:ascii="Times New Roman" w:hAnsi="Times New Roman" w:eastAsia="宋体" w:cs="Times New Roman"/>
                  <w:kern w:val="0"/>
                  <w:sz w:val="22"/>
                  <w:szCs w:val="21"/>
                </w:rPr>
                <w:id w:val="-43597869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lang w:val="en-US" w:eastAsia="zh-CN" w:bidi="ar-SA"/>
                  </w:rPr>
                  <w:t>☐</w:t>
                </w:r>
              </w:sdtContent>
            </w:sdt>
            <w:r>
              <w:rPr>
                <w:rFonts w:hint="default" w:ascii="Times New Roman" w:hAnsi="Times New Roman" w:eastAsia="宋体" w:cs="Times New Roman"/>
                <w:kern w:val="0"/>
                <w:sz w:val="22"/>
                <w:szCs w:val="21"/>
              </w:rPr>
              <w:t xml:space="preserve"> 回顾性研究   </w:t>
            </w:r>
            <w:sdt>
              <w:sdtPr>
                <w:rPr>
                  <w:rFonts w:hint="default" w:ascii="Times New Roman" w:hAnsi="Times New Roman" w:eastAsia="宋体" w:cs="Times New Roman"/>
                  <w:kern w:val="0"/>
                  <w:sz w:val="22"/>
                  <w:szCs w:val="21"/>
                </w:rPr>
                <w:id w:val="2025972901"/>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lang w:val="en-US" w:eastAsia="zh-CN" w:bidi="ar-SA"/>
                  </w:rPr>
                  <w:t>☐</w:t>
                </w:r>
              </w:sdtContent>
            </w:sdt>
            <w:r>
              <w:rPr>
                <w:rFonts w:hint="default" w:ascii="Times New Roman" w:hAnsi="Times New Roman" w:eastAsia="宋体" w:cs="Times New Roman"/>
                <w:kern w:val="0"/>
                <w:sz w:val="22"/>
                <w:szCs w:val="21"/>
              </w:rPr>
              <w:t xml:space="preserve"> </w:t>
            </w:r>
            <w:r>
              <w:rPr>
                <w:rFonts w:hint="default" w:ascii="Times New Roman" w:hAnsi="Times New Roman" w:eastAsia="宋体" w:cs="Times New Roman"/>
                <w:kern w:val="0"/>
                <w:sz w:val="22"/>
                <w:szCs w:val="21"/>
                <w:lang w:eastAsia="zh-CN"/>
              </w:rPr>
              <w:t>横断面研究</w:t>
            </w:r>
            <w:r>
              <w:rPr>
                <w:rFonts w:hint="default" w:ascii="Times New Roman" w:hAnsi="Times New Roman" w:eastAsia="宋体" w:cs="Times New Roman"/>
                <w:kern w:val="0"/>
                <w:sz w:val="22"/>
                <w:szCs w:val="21"/>
                <w:lang w:val="en-US" w:eastAsia="zh-CN"/>
              </w:rPr>
              <w:t xml:space="preserve">     </w:t>
            </w:r>
            <w:r>
              <w:rPr>
                <w:rFonts w:hint="default" w:ascii="Times New Roman" w:hAnsi="Times New Roman" w:eastAsia="宋体" w:cs="Times New Roman"/>
                <w:kern w:val="0"/>
                <w:sz w:val="22"/>
                <w:szCs w:val="21"/>
              </w:rPr>
              <w:t xml:space="preserve"> </w:t>
            </w:r>
            <w:sdt>
              <w:sdtPr>
                <w:rPr>
                  <w:rFonts w:hint="default" w:ascii="Times New Roman" w:hAnsi="Times New Roman" w:eastAsia="宋体" w:cs="Times New Roman"/>
                  <w:kern w:val="0"/>
                  <w:sz w:val="22"/>
                  <w:szCs w:val="21"/>
                </w:rPr>
                <w:id w:val="2025972901"/>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lang w:val="en-US" w:eastAsia="zh-CN" w:bidi="ar-SA"/>
                  </w:rPr>
                  <w:t>☐</w:t>
                </w:r>
              </w:sdtContent>
            </w:sdt>
            <w:r>
              <w:rPr>
                <w:rFonts w:hint="default" w:ascii="Times New Roman" w:hAnsi="Times New Roman" w:eastAsia="宋体" w:cs="Times New Roman"/>
                <w:kern w:val="0"/>
                <w:sz w:val="22"/>
                <w:szCs w:val="21"/>
              </w:rPr>
              <w:t>其他</w:t>
            </w:r>
            <w:r>
              <w:rPr>
                <w:rFonts w:hint="default" w:ascii="Times New Roman" w:hAnsi="Times New Roman" w:eastAsia="宋体" w:cs="Times New Roman"/>
                <w:kern w:val="0"/>
                <w:sz w:val="22"/>
                <w:szCs w:val="21"/>
                <w:u w:val="single"/>
              </w:rPr>
              <w:t xml:space="preserve">         </w:t>
            </w:r>
          </w:p>
          <w:p>
            <w:pPr>
              <w:pStyle w:val="11"/>
              <w:numPr>
                <w:ilvl w:val="0"/>
                <w:numId w:val="1"/>
              </w:numPr>
              <w:spacing w:line="276" w:lineRule="auto"/>
              <w:ind w:firstLineChars="0"/>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 xml:space="preserve">新技术、新方法 </w:t>
            </w:r>
            <w:sdt>
              <w:sdtPr>
                <w:rPr>
                  <w:rFonts w:hint="default" w:ascii="Times New Roman" w:hAnsi="Times New Roman" w:eastAsia="MS Gothic" w:cs="Times New Roman"/>
                  <w:kern w:val="0"/>
                  <w:sz w:val="22"/>
                  <w:szCs w:val="21"/>
                </w:rPr>
                <w:id w:val="886681262"/>
                <w14:checkbox>
                  <w14:checked w14:val="0"/>
                  <w14:checkedState w14:val="2612" w14:font="MS Gothic"/>
                  <w14:uncheckedState w14:val="2610" w14:font="MS Gothic"/>
                </w14:checkbox>
              </w:sdtPr>
              <w:sdtEndPr>
                <w:rPr>
                  <w:rFonts w:hint="default" w:ascii="Times New Roman" w:hAnsi="Times New Roman" w:eastAsia="MS Gothic" w:cs="Times New Roman"/>
                  <w:kern w:val="0"/>
                  <w:sz w:val="22"/>
                  <w:szCs w:val="21"/>
                </w:rPr>
              </w:sdtEndPr>
              <w:sdtContent>
                <w:r>
                  <w:rPr>
                    <w:rFonts w:hint="default" w:ascii="Times New Roman" w:hAnsi="Times New Roman" w:eastAsia="MS Gothic" w:cs="Times New Roman"/>
                    <w:kern w:val="0"/>
                    <w:sz w:val="22"/>
                    <w:szCs w:val="21"/>
                  </w:rPr>
                  <w:t>☐</w:t>
                </w:r>
              </w:sdtContent>
            </w:sdt>
          </w:p>
          <w:p>
            <w:pPr>
              <w:pStyle w:val="11"/>
              <w:numPr>
                <w:ilvl w:val="0"/>
                <w:numId w:val="1"/>
              </w:numPr>
              <w:spacing w:line="276" w:lineRule="auto"/>
              <w:ind w:firstLineChars="0"/>
              <w:jc w:val="left"/>
              <w:rPr>
                <w:rFonts w:hint="default" w:ascii="Times New Roman" w:hAnsi="Times New Roman" w:eastAsia="宋体" w:cs="Times New Roman"/>
                <w:kern w:val="0"/>
                <w:sz w:val="22"/>
                <w:szCs w:val="21"/>
              </w:rPr>
            </w:pPr>
            <w:r>
              <w:rPr>
                <w:rFonts w:hint="default" w:ascii="Times New Roman" w:hAnsi="Times New Roman" w:eastAsia="宋体" w:cs="Times New Roman"/>
                <w:kern w:val="0"/>
                <w:sz w:val="22"/>
                <w:szCs w:val="21"/>
              </w:rPr>
              <w:t xml:space="preserve">其他  </w:t>
            </w:r>
            <w:sdt>
              <w:sdtPr>
                <w:rPr>
                  <w:rFonts w:hint="default" w:ascii="Times New Roman" w:hAnsi="Times New Roman" w:eastAsia="MS Gothic" w:cs="Times New Roman"/>
                  <w:kern w:val="0"/>
                  <w:sz w:val="22"/>
                  <w:szCs w:val="21"/>
                </w:rPr>
                <w:id w:val="-551773918"/>
                <w14:checkbox>
                  <w14:checked w14:val="0"/>
                  <w14:checkedState w14:val="2612" w14:font="MS Gothic"/>
                  <w14:uncheckedState w14:val="2610" w14:font="MS Gothic"/>
                </w14:checkbox>
              </w:sdtPr>
              <w:sdtEndPr>
                <w:rPr>
                  <w:rFonts w:hint="default" w:ascii="Times New Roman" w:hAnsi="Times New Roman" w:eastAsia="MS Gothic"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（请说明）：</w:t>
            </w:r>
            <w:r>
              <w:rPr>
                <w:rFonts w:hint="default" w:ascii="Times New Roman" w:hAnsi="Times New Roman" w:eastAsia="宋体" w:cs="Times New Roman"/>
                <w:kern w:val="0"/>
                <w:sz w:val="2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rPr>
            </w:pPr>
            <w:r>
              <w:rPr>
                <w:rFonts w:hint="default" w:ascii="Times New Roman" w:hAnsi="Times New Roman" w:eastAsia="宋体" w:cs="Times New Roman"/>
                <w:b/>
                <w:kern w:val="0"/>
                <w:sz w:val="22"/>
                <w:szCs w:val="21"/>
              </w:rPr>
              <w:t>四、参加类型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FFFFFF"/>
            <w:vAlign w:val="center"/>
          </w:tcPr>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16259678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国际多中心牵头    </w:t>
            </w:r>
            <w:sdt>
              <w:sdtPr>
                <w:rPr>
                  <w:rFonts w:hint="default" w:ascii="Times New Roman" w:hAnsi="Times New Roman" w:eastAsia="宋体" w:cs="Times New Roman"/>
                  <w:kern w:val="0"/>
                  <w:sz w:val="22"/>
                  <w:szCs w:val="21"/>
                </w:rPr>
                <w:id w:val="-191647136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国际多中心中国区牵头    </w:t>
            </w:r>
            <w:sdt>
              <w:sdtPr>
                <w:rPr>
                  <w:rFonts w:hint="default" w:ascii="Times New Roman" w:hAnsi="Times New Roman" w:eastAsia="宋体" w:cs="Times New Roman"/>
                  <w:kern w:val="0"/>
                  <w:sz w:val="22"/>
                  <w:szCs w:val="21"/>
                </w:rPr>
                <w:id w:val="-1166857460"/>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国际多中心参加</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kern w:val="0"/>
                  <w:sz w:val="22"/>
                  <w:szCs w:val="21"/>
                </w:rPr>
                <w:id w:val="-84509731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国内多中心牵头    </w:t>
            </w:r>
            <w:sdt>
              <w:sdtPr>
                <w:rPr>
                  <w:rFonts w:hint="default" w:ascii="Times New Roman" w:hAnsi="Times New Roman" w:eastAsia="宋体" w:cs="Times New Roman"/>
                  <w:kern w:val="0"/>
                  <w:sz w:val="22"/>
                  <w:szCs w:val="21"/>
                </w:rPr>
                <w:id w:val="879592650"/>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国内多中心参加          </w:t>
            </w:r>
            <w:sdt>
              <w:sdtPr>
                <w:rPr>
                  <w:rFonts w:hint="default" w:ascii="Times New Roman" w:hAnsi="Times New Roman" w:eastAsia="宋体" w:cs="Times New Roman"/>
                  <w:kern w:val="0"/>
                  <w:sz w:val="22"/>
                  <w:szCs w:val="21"/>
                </w:rPr>
                <w:id w:val="2102675973"/>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eastAsia="宋体" w:cs="Times New Roman"/>
                <w:kern w:val="0"/>
                <w:sz w:val="22"/>
                <w:szCs w:val="21"/>
              </w:rPr>
              <w:t xml:space="preserve"> 国内单中心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b/>
                <w:kern w:val="0"/>
                <w:sz w:val="22"/>
                <w:szCs w:val="21"/>
                <w:lang w:eastAsia="en-US"/>
              </w:rPr>
              <w:t>五、研究设计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FFFFFF"/>
            <w:vAlign w:val="center"/>
          </w:tcPr>
          <w:p>
            <w:pPr>
              <w:pStyle w:val="11"/>
              <w:numPr>
                <w:ilvl w:val="0"/>
                <w:numId w:val="0"/>
              </w:numPr>
              <w:spacing w:line="276" w:lineRule="auto"/>
              <w:ind w:leftChars="0"/>
              <w:jc w:val="left"/>
              <w:rPr>
                <w:rFonts w:hint="default" w:ascii="Times New Roman" w:hAnsi="Times New Roman" w:cs="Times New Roman" w:eastAsiaTheme="minorEastAsia"/>
                <w:kern w:val="0"/>
                <w:sz w:val="22"/>
                <w:szCs w:val="21"/>
                <w:lang w:val="en-US" w:eastAsia="zh-CN"/>
              </w:rPr>
            </w:pPr>
            <w:r>
              <w:rPr>
                <w:rFonts w:hint="default" w:ascii="Times New Roman" w:hAnsi="Times New Roman" w:cs="Times New Roman"/>
                <w:kern w:val="0"/>
                <w:sz w:val="22"/>
                <w:szCs w:val="21"/>
                <w:lang w:val="en-US" w:eastAsia="zh-CN"/>
              </w:rPr>
              <w:t xml:space="preserve">干预性研究  </w:t>
            </w: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p>
          <w:p>
            <w:pPr>
              <w:pStyle w:val="11"/>
              <w:numPr>
                <w:ilvl w:val="0"/>
                <w:numId w:val="2"/>
              </w:numPr>
              <w:spacing w:line="276" w:lineRule="auto"/>
              <w:ind w:firstLineChars="0"/>
              <w:jc w:val="left"/>
              <w:rPr>
                <w:rFonts w:hint="default" w:ascii="Times New Roman" w:hAnsi="Times New Roman" w:cs="Times New Roman"/>
                <w:kern w:val="0"/>
                <w:sz w:val="22"/>
                <w:szCs w:val="21"/>
              </w:rPr>
            </w:pP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单臂          </w:t>
            </w:r>
            <w:sdt>
              <w:sdtPr>
                <w:rPr>
                  <w:rFonts w:hint="default" w:ascii="Times New Roman" w:hAnsi="Times New Roman" w:cs="Times New Roman"/>
                  <w:kern w:val="0"/>
                  <w:sz w:val="22"/>
                  <w:szCs w:val="21"/>
                </w:rPr>
                <w:id w:val="1794168036"/>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rPr>
                  <w:t>☐</w:t>
                </w:r>
              </w:sdtContent>
            </w:sdt>
            <w:r>
              <w:rPr>
                <w:rFonts w:hint="default" w:ascii="Times New Roman" w:hAnsi="Times New Roman" w:cs="Times New Roman"/>
                <w:kern w:val="0"/>
                <w:sz w:val="22"/>
                <w:szCs w:val="21"/>
              </w:rPr>
              <w:t xml:space="preserve"> 对照（</w:t>
            </w:r>
            <w:sdt>
              <w:sdtPr>
                <w:rPr>
                  <w:rFonts w:hint="default" w:ascii="Times New Roman" w:hAnsi="Times New Roman" w:cs="Times New Roman"/>
                  <w:kern w:val="0"/>
                  <w:sz w:val="22"/>
                  <w:szCs w:val="21"/>
                </w:rPr>
                <w:id w:val="2091110611"/>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rPr>
                  <w:t>☐</w:t>
                </w:r>
              </w:sdtContent>
            </w:sdt>
            <w:r>
              <w:rPr>
                <w:rFonts w:hint="default" w:ascii="Times New Roman" w:hAnsi="Times New Roman" w:cs="Times New Roman"/>
                <w:kern w:val="0"/>
                <w:sz w:val="22"/>
                <w:szCs w:val="21"/>
              </w:rPr>
              <w:t xml:space="preserve"> 随机          </w:t>
            </w:r>
            <w:sdt>
              <w:sdtPr>
                <w:rPr>
                  <w:rFonts w:hint="default" w:ascii="Times New Roman" w:hAnsi="Times New Roman" w:cs="Times New Roman"/>
                  <w:kern w:val="0"/>
                  <w:sz w:val="22"/>
                  <w:szCs w:val="21"/>
                </w:rPr>
                <w:id w:val="1554585764"/>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rPr>
                  <w:t>☐</w:t>
                </w:r>
              </w:sdtContent>
            </w:sdt>
            <w:r>
              <w:rPr>
                <w:rFonts w:hint="default" w:ascii="Times New Roman" w:hAnsi="Times New Roman" w:cs="Times New Roman"/>
                <w:kern w:val="0"/>
                <w:sz w:val="22"/>
                <w:szCs w:val="21"/>
              </w:rPr>
              <w:t xml:space="preserve"> 非随机）</w:t>
            </w:r>
          </w:p>
          <w:p>
            <w:pPr>
              <w:pStyle w:val="11"/>
              <w:numPr>
                <w:ilvl w:val="0"/>
                <w:numId w:val="2"/>
              </w:numPr>
              <w:spacing w:line="276" w:lineRule="auto"/>
              <w:ind w:firstLineChars="0"/>
              <w:jc w:val="left"/>
              <w:rPr>
                <w:rFonts w:hint="default" w:ascii="Times New Roman" w:hAnsi="Times New Roman" w:cs="Times New Roman"/>
                <w:kern w:val="0"/>
                <w:sz w:val="22"/>
                <w:szCs w:val="21"/>
              </w:rPr>
            </w:pPr>
            <w:sdt>
              <w:sdtPr>
                <w:rPr>
                  <w:rFonts w:hint="default" w:ascii="Times New Roman" w:hAnsi="Times New Roman" w:cs="Times New Roman"/>
                  <w:kern w:val="0"/>
                  <w:sz w:val="22"/>
                  <w:szCs w:val="21"/>
                </w:rPr>
                <w:id w:val="1870106166"/>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cs="Times New Roman"/>
                <w:kern w:val="0"/>
                <w:sz w:val="22"/>
                <w:szCs w:val="21"/>
              </w:rPr>
              <w:t xml:space="preserve"> 开放          </w:t>
            </w:r>
            <w:sdt>
              <w:sdtPr>
                <w:rPr>
                  <w:rFonts w:hint="default" w:ascii="Times New Roman" w:hAnsi="Times New Roman" w:cs="Times New Roman"/>
                  <w:kern w:val="0"/>
                  <w:sz w:val="22"/>
                  <w:szCs w:val="21"/>
                </w:rPr>
                <w:id w:val="1920518667"/>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cs="Times New Roman"/>
                <w:kern w:val="0"/>
                <w:sz w:val="22"/>
                <w:szCs w:val="21"/>
              </w:rPr>
              <w:t xml:space="preserve"> 双盲</w:t>
            </w:r>
          </w:p>
          <w:p>
            <w:pPr>
              <w:pStyle w:val="11"/>
              <w:numPr>
                <w:ilvl w:val="0"/>
                <w:numId w:val="2"/>
              </w:numPr>
              <w:spacing w:line="276" w:lineRule="auto"/>
              <w:ind w:firstLineChars="0"/>
              <w:jc w:val="left"/>
              <w:rPr>
                <w:rFonts w:hint="default" w:ascii="Times New Roman" w:hAnsi="Times New Roman" w:cs="Times New Roman"/>
                <w:kern w:val="0"/>
                <w:sz w:val="22"/>
                <w:szCs w:val="21"/>
              </w:rPr>
            </w:pPr>
            <w:sdt>
              <w:sdtPr>
                <w:rPr>
                  <w:rFonts w:hint="default" w:ascii="Times New Roman" w:hAnsi="Times New Roman" w:cs="Times New Roman"/>
                  <w:kern w:val="0"/>
                  <w:sz w:val="22"/>
                  <w:szCs w:val="21"/>
                </w:rPr>
                <w:id w:val="-1883621664"/>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cs="Times New Roman"/>
                <w:kern w:val="0"/>
                <w:sz w:val="22"/>
                <w:szCs w:val="21"/>
              </w:rPr>
              <w:t xml:space="preserve"> 干预          </w:t>
            </w:r>
            <w:sdt>
              <w:sdtPr>
                <w:rPr>
                  <w:rFonts w:hint="default" w:ascii="Times New Roman" w:hAnsi="Times New Roman" w:cs="Times New Roman"/>
                  <w:kern w:val="0"/>
                  <w:sz w:val="22"/>
                  <w:szCs w:val="21"/>
                </w:rPr>
                <w:id w:val="-1664164669"/>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eastAsia="MS Gothic" w:cs="Times New Roman"/>
                    <w:kern w:val="0"/>
                    <w:sz w:val="22"/>
                    <w:szCs w:val="21"/>
                  </w:rPr>
                  <w:t>☐</w:t>
                </w:r>
              </w:sdtContent>
            </w:sdt>
            <w:r>
              <w:rPr>
                <w:rFonts w:hint="default" w:ascii="Times New Roman" w:hAnsi="Times New Roman" w:cs="Times New Roman"/>
                <w:kern w:val="0"/>
                <w:sz w:val="22"/>
                <w:szCs w:val="21"/>
              </w:rPr>
              <w:t xml:space="preserve"> 非干预</w:t>
            </w:r>
          </w:p>
          <w:p>
            <w:pPr>
              <w:pStyle w:val="11"/>
              <w:numPr>
                <w:ilvl w:val="0"/>
                <w:numId w:val="0"/>
              </w:numPr>
              <w:spacing w:line="276" w:lineRule="auto"/>
              <w:ind w:leftChars="0"/>
              <w:jc w:val="left"/>
              <w:rPr>
                <w:rFonts w:hint="default" w:ascii="Times New Roman" w:hAnsi="Times New Roman" w:cs="Times New Roman"/>
                <w:kern w:val="0"/>
                <w:sz w:val="22"/>
                <w:szCs w:val="21"/>
              </w:rPr>
            </w:pPr>
            <w:r>
              <w:rPr>
                <w:rFonts w:hint="default" w:ascii="Times New Roman" w:hAnsi="Times New Roman" w:cs="Times New Roman"/>
                <w:kern w:val="0"/>
                <w:sz w:val="22"/>
                <w:szCs w:val="21"/>
                <w:lang w:val="en-US" w:eastAsia="zh-CN"/>
              </w:rPr>
              <w:t xml:space="preserve">观察性研究  </w:t>
            </w: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p>
          <w:p>
            <w:pPr>
              <w:pStyle w:val="11"/>
              <w:numPr>
                <w:ilvl w:val="0"/>
                <w:numId w:val="2"/>
              </w:numPr>
              <w:spacing w:line="276" w:lineRule="auto"/>
              <w:ind w:firstLineChars="0"/>
              <w:jc w:val="left"/>
              <w:rPr>
                <w:rFonts w:hint="default" w:ascii="Times New Roman" w:hAnsi="Times New Roman" w:cs="Times New Roman"/>
                <w:kern w:val="0"/>
                <w:sz w:val="22"/>
                <w:szCs w:val="21"/>
                <w:lang w:val="en-US" w:eastAsia="zh-CN"/>
              </w:rPr>
            </w:pP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r>
              <w:rPr>
                <w:rFonts w:hint="default" w:ascii="Times New Roman" w:hAnsi="Times New Roman" w:cs="Times New Roman"/>
                <w:kern w:val="0"/>
                <w:sz w:val="22"/>
                <w:szCs w:val="21"/>
                <w:lang w:val="en-US" w:eastAsia="zh-CN"/>
              </w:rPr>
              <w:t xml:space="preserve">病例对照研究      </w:t>
            </w: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r>
              <w:rPr>
                <w:rFonts w:hint="default" w:ascii="Times New Roman" w:hAnsi="Times New Roman" w:cs="Times New Roman"/>
                <w:kern w:val="0"/>
                <w:sz w:val="22"/>
                <w:szCs w:val="21"/>
                <w:lang w:val="en-US" w:eastAsia="zh-CN"/>
              </w:rPr>
              <w:t xml:space="preserve">队列研究    </w:t>
            </w: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r>
              <w:rPr>
                <w:rFonts w:hint="default" w:ascii="Times New Roman" w:hAnsi="Times New Roman" w:cs="Times New Roman"/>
                <w:kern w:val="0"/>
                <w:sz w:val="22"/>
                <w:szCs w:val="21"/>
                <w:lang w:val="en-US" w:eastAsia="zh-CN"/>
              </w:rPr>
              <w:t xml:space="preserve">病例系列研究   </w:t>
            </w:r>
          </w:p>
          <w:p>
            <w:pPr>
              <w:pStyle w:val="11"/>
              <w:numPr>
                <w:ilvl w:val="0"/>
                <w:numId w:val="2"/>
              </w:numPr>
              <w:spacing w:line="276" w:lineRule="auto"/>
              <w:ind w:firstLineChars="0"/>
              <w:jc w:val="left"/>
              <w:rPr>
                <w:rFonts w:hint="default" w:ascii="Times New Roman" w:hAnsi="Times New Roman" w:cs="Times New Roman" w:eastAsiaTheme="minorEastAsia"/>
                <w:kern w:val="0"/>
                <w:sz w:val="22"/>
                <w:szCs w:val="21"/>
                <w:lang w:val="en-US" w:eastAsia="zh-CN"/>
              </w:rPr>
            </w:pP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r>
              <w:rPr>
                <w:rFonts w:hint="default" w:ascii="Times New Roman" w:hAnsi="Times New Roman" w:cs="Times New Roman"/>
                <w:kern w:val="0"/>
                <w:sz w:val="22"/>
                <w:szCs w:val="21"/>
                <w:lang w:val="en-US" w:eastAsia="zh-CN"/>
              </w:rPr>
              <w:t>其他</w:t>
            </w:r>
            <w:r>
              <w:rPr>
                <w:rFonts w:hint="default" w:ascii="Times New Roman" w:hAnsi="Times New Roman" w:eastAsia="宋体" w:cs="Times New Roman"/>
                <w:kern w:val="0"/>
                <w:sz w:val="22"/>
                <w:szCs w:val="21"/>
              </w:rPr>
              <w:t>（请说明）：</w:t>
            </w:r>
            <w:r>
              <w:rPr>
                <w:rFonts w:hint="default" w:ascii="Times New Roman" w:hAnsi="Times New Roman" w:eastAsia="宋体" w:cs="Times New Roman"/>
                <w:kern w:val="0"/>
                <w:sz w:val="2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b/>
                <w:kern w:val="0"/>
                <w:sz w:val="22"/>
                <w:szCs w:val="21"/>
                <w:lang w:eastAsia="zh-CN"/>
              </w:rPr>
              <w:t>六</w:t>
            </w:r>
            <w:r>
              <w:rPr>
                <w:rFonts w:hint="default" w:ascii="Times New Roman" w:hAnsi="Times New Roman" w:eastAsia="宋体" w:cs="Times New Roman"/>
                <w:b/>
                <w:kern w:val="0"/>
                <w:sz w:val="22"/>
                <w:szCs w:val="21"/>
                <w:lang w:eastAsia="en-US"/>
              </w:rPr>
              <w:t>、</w:t>
            </w:r>
            <w:r>
              <w:rPr>
                <w:rFonts w:hint="default" w:ascii="Times New Roman" w:hAnsi="Times New Roman" w:eastAsia="宋体" w:cs="Times New Roman"/>
                <w:b/>
                <w:kern w:val="0"/>
                <w:sz w:val="22"/>
                <w:szCs w:val="21"/>
                <w:lang w:val="en-US" w:eastAsia="zh-CN"/>
              </w:rPr>
              <w:t>研究</w:t>
            </w:r>
            <w:r>
              <w:rPr>
                <w:rFonts w:hint="default" w:ascii="Times New Roman" w:hAnsi="Times New Roman" w:eastAsia="宋体" w:cs="Times New Roman"/>
                <w:b/>
                <w:kern w:val="0"/>
                <w:sz w:val="22"/>
                <w:szCs w:val="21"/>
                <w:lang w:eastAsia="en-US"/>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FFFFFF"/>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kern w:val="0"/>
                <w:sz w:val="22"/>
                <w:szCs w:val="21"/>
                <w:lang w:eastAsia="en-US"/>
              </w:rPr>
              <w:t>自</w:t>
            </w:r>
            <w:r>
              <w:rPr>
                <w:rFonts w:hint="default" w:ascii="Times New Roman" w:hAnsi="Times New Roman" w:eastAsia="宋体" w:cs="Times New Roman"/>
                <w:kern w:val="0"/>
                <w:sz w:val="22"/>
                <w:szCs w:val="21"/>
                <w:u w:val="single"/>
                <w:lang w:eastAsia="en-US"/>
              </w:rPr>
              <w:t xml:space="preserve">          </w:t>
            </w:r>
            <w:r>
              <w:rPr>
                <w:rFonts w:hint="default" w:ascii="Times New Roman" w:hAnsi="Times New Roman" w:eastAsia="宋体" w:cs="Times New Roman"/>
                <w:kern w:val="0"/>
                <w:sz w:val="22"/>
                <w:szCs w:val="21"/>
                <w:lang w:eastAsia="en-US"/>
              </w:rPr>
              <w:t xml:space="preserve"> 至 </w:t>
            </w:r>
            <w:r>
              <w:rPr>
                <w:rFonts w:hint="default" w:ascii="Times New Roman" w:hAnsi="Times New Roman" w:eastAsia="宋体" w:cs="Times New Roman"/>
                <w:kern w:val="0"/>
                <w:sz w:val="22"/>
                <w:szCs w:val="21"/>
                <w:u w:val="single"/>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b/>
                <w:kern w:val="0"/>
                <w:sz w:val="22"/>
                <w:szCs w:val="21"/>
              </w:rPr>
            </w:pPr>
            <w:r>
              <w:rPr>
                <w:rFonts w:hint="default" w:ascii="Times New Roman" w:hAnsi="Times New Roman" w:eastAsia="宋体" w:cs="Times New Roman"/>
                <w:b/>
                <w:kern w:val="0"/>
                <w:sz w:val="22"/>
                <w:szCs w:val="21"/>
                <w:lang w:eastAsia="zh-CN"/>
              </w:rPr>
              <w:t>七</w:t>
            </w:r>
            <w:r>
              <w:rPr>
                <w:rFonts w:hint="default" w:ascii="Times New Roman" w:hAnsi="Times New Roman" w:eastAsia="宋体" w:cs="Times New Roman"/>
                <w:b/>
                <w:kern w:val="0"/>
                <w:sz w:val="22"/>
                <w:szCs w:val="21"/>
                <w:lang w:eastAsia="en-US"/>
              </w:rPr>
              <w:t>、</w:t>
            </w:r>
            <w:r>
              <w:rPr>
                <w:rFonts w:hint="default" w:ascii="Times New Roman" w:hAnsi="Times New Roman" w:eastAsia="宋体" w:cs="Times New Roman"/>
                <w:b/>
                <w:kern w:val="0"/>
                <w:sz w:val="22"/>
                <w:szCs w:val="21"/>
              </w:rPr>
              <w:t>受益与风险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pct"/>
            <w:gridSpan w:val="2"/>
            <w:shd w:val="clear" w:color="auto" w:fill="FFFFFF"/>
            <w:vAlign w:val="center"/>
          </w:tcPr>
          <w:p>
            <w:pPr>
              <w:spacing w:line="276" w:lineRule="auto"/>
              <w:jc w:val="left"/>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b/>
                <w:kern w:val="0"/>
                <w:sz w:val="22"/>
                <w:szCs w:val="21"/>
                <w:lang w:eastAsia="en-US"/>
              </w:rPr>
              <w:t>受益情况</w:t>
            </w:r>
          </w:p>
        </w:tc>
        <w:tc>
          <w:tcPr>
            <w:tcW w:w="3952" w:type="pct"/>
            <w:gridSpan w:val="5"/>
            <w:shd w:val="clear" w:color="auto" w:fill="FFFFFF"/>
            <w:vAlign w:val="center"/>
          </w:tcPr>
          <w:p>
            <w:pPr>
              <w:numPr>
                <w:ilvl w:val="0"/>
                <w:numId w:val="3"/>
              </w:numPr>
              <w:spacing w:line="276" w:lineRule="auto"/>
              <w:jc w:val="left"/>
              <w:rPr>
                <w:rFonts w:hint="default" w:ascii="Times New Roman" w:hAnsi="Times New Roman" w:eastAsia="宋体" w:cs="Times New Roman"/>
                <w:spacing w:val="2"/>
                <w:kern w:val="0"/>
                <w:sz w:val="22"/>
                <w:szCs w:val="21"/>
              </w:rPr>
            </w:pPr>
            <w:r>
              <w:rPr>
                <w:rFonts w:hint="default" w:ascii="Times New Roman" w:hAnsi="Times New Roman" w:eastAsia="宋体" w:cs="Times New Roman"/>
                <w:spacing w:val="2"/>
                <w:kern w:val="0"/>
                <w:sz w:val="22"/>
                <w:szCs w:val="21"/>
              </w:rPr>
              <w:t>对受试者（预期</w:t>
            </w:r>
            <w:r>
              <w:rPr>
                <w:rFonts w:hint="default" w:ascii="Times New Roman" w:hAnsi="Times New Roman" w:eastAsia="宋体" w:cs="Times New Roman"/>
                <w:spacing w:val="2"/>
                <w:kern w:val="0"/>
                <w:sz w:val="22"/>
                <w:szCs w:val="21"/>
                <w:lang w:val="en-US" w:eastAsia="zh-CN"/>
              </w:rPr>
              <w:t>研究</w:t>
            </w:r>
            <w:r>
              <w:rPr>
                <w:rFonts w:hint="default" w:ascii="Times New Roman" w:hAnsi="Times New Roman" w:eastAsia="宋体" w:cs="Times New Roman"/>
                <w:spacing w:val="2"/>
                <w:kern w:val="0"/>
                <w:sz w:val="22"/>
                <w:szCs w:val="21"/>
              </w:rPr>
              <w:t>干预具有诊断、预防、治疗的效果）：</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673336878"/>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为直接受益   </w:t>
            </w:r>
            <w:sdt>
              <w:sdtPr>
                <w:rPr>
                  <w:rFonts w:hint="default" w:ascii="Times New Roman" w:hAnsi="Times New Roman" w:eastAsia="宋体" w:cs="Times New Roman"/>
                  <w:spacing w:val="2"/>
                  <w:kern w:val="0"/>
                  <w:sz w:val="22"/>
                  <w:szCs w:val="21"/>
                </w:rPr>
                <w:id w:val="847900976"/>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为间接受益   </w:t>
            </w:r>
            <w:sdt>
              <w:sdtPr>
                <w:rPr>
                  <w:rFonts w:hint="default" w:ascii="Times New Roman" w:hAnsi="Times New Roman" w:eastAsia="宋体" w:cs="Times New Roman"/>
                  <w:spacing w:val="2"/>
                  <w:kern w:val="0"/>
                  <w:sz w:val="22"/>
                  <w:szCs w:val="21"/>
                </w:rPr>
                <w:id w:val="728424005"/>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两者兼有   </w:t>
            </w:r>
            <w:sdt>
              <w:sdtPr>
                <w:rPr>
                  <w:rFonts w:hint="default" w:ascii="Times New Roman" w:hAnsi="Times New Roman" w:eastAsia="宋体" w:cs="Times New Roman"/>
                  <w:spacing w:val="2"/>
                  <w:kern w:val="0"/>
                  <w:sz w:val="22"/>
                  <w:szCs w:val="21"/>
                </w:rPr>
                <w:id w:val="1955515442"/>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无受益</w:t>
            </w:r>
          </w:p>
          <w:p>
            <w:pPr>
              <w:numPr>
                <w:ilvl w:val="0"/>
                <w:numId w:val="3"/>
              </w:numPr>
              <w:spacing w:line="276" w:lineRule="auto"/>
              <w:jc w:val="left"/>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spacing w:val="2"/>
                <w:kern w:val="0"/>
                <w:sz w:val="22"/>
                <w:szCs w:val="21"/>
                <w:lang w:eastAsia="en-US"/>
              </w:rPr>
              <w:t>对社会</w:t>
            </w:r>
          </w:p>
          <w:p>
            <w:pPr>
              <w:spacing w:line="276" w:lineRule="auto"/>
              <w:jc w:val="left"/>
              <w:rPr>
                <w:rFonts w:hint="default" w:ascii="Times New Roman" w:hAnsi="Times New Roman" w:eastAsia="宋体" w:cs="Times New Roman"/>
                <w:kern w:val="0"/>
                <w:sz w:val="22"/>
                <w:szCs w:val="21"/>
              </w:rPr>
            </w:pPr>
            <w:sdt>
              <w:sdtPr>
                <w:rPr>
                  <w:rFonts w:hint="default" w:ascii="Times New Roman" w:hAnsi="Times New Roman" w:eastAsia="宋体" w:cs="Times New Roman"/>
                  <w:spacing w:val="2"/>
                  <w:kern w:val="0"/>
                  <w:sz w:val="22"/>
                  <w:szCs w:val="21"/>
                </w:rPr>
                <w:id w:val="-521164434"/>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为直接受益   </w:t>
            </w:r>
            <w:sdt>
              <w:sdtPr>
                <w:rPr>
                  <w:rFonts w:hint="default" w:ascii="Times New Roman" w:hAnsi="Times New Roman" w:eastAsia="宋体" w:cs="Times New Roman"/>
                  <w:spacing w:val="2"/>
                  <w:kern w:val="0"/>
                  <w:sz w:val="22"/>
                  <w:szCs w:val="21"/>
                </w:rPr>
                <w:id w:val="1142006187"/>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为间接受益   </w:t>
            </w:r>
            <w:sdt>
              <w:sdtPr>
                <w:rPr>
                  <w:rFonts w:hint="default" w:ascii="Times New Roman" w:hAnsi="Times New Roman" w:eastAsia="宋体" w:cs="Times New Roman"/>
                  <w:spacing w:val="2"/>
                  <w:kern w:val="0"/>
                  <w:sz w:val="22"/>
                  <w:szCs w:val="21"/>
                </w:rPr>
                <w:id w:val="2092198802"/>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两者兼有   </w:t>
            </w:r>
            <w:sdt>
              <w:sdtPr>
                <w:rPr>
                  <w:rFonts w:hint="default" w:ascii="Times New Roman" w:hAnsi="Times New Roman" w:eastAsia="宋体" w:cs="Times New Roman"/>
                  <w:spacing w:val="2"/>
                  <w:kern w:val="0"/>
                  <w:sz w:val="22"/>
                  <w:szCs w:val="21"/>
                </w:rPr>
                <w:id w:val="618719194"/>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无受益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pct"/>
            <w:gridSpan w:val="2"/>
            <w:shd w:val="clear" w:color="auto" w:fill="FFFFFF"/>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b/>
                <w:kern w:val="0"/>
                <w:sz w:val="22"/>
                <w:szCs w:val="21"/>
                <w:lang w:eastAsia="en-US"/>
              </w:rPr>
              <w:t>安慰剂对照</w:t>
            </w:r>
          </w:p>
        </w:tc>
        <w:tc>
          <w:tcPr>
            <w:tcW w:w="3952" w:type="pct"/>
            <w:gridSpan w:val="5"/>
            <w:shd w:val="clear" w:color="auto" w:fill="FFFFFF"/>
            <w:vAlign w:val="center"/>
          </w:tcPr>
          <w:p>
            <w:pPr>
              <w:numPr>
                <w:ilvl w:val="0"/>
                <w:numId w:val="3"/>
              </w:num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spacing w:val="2"/>
                <w:kern w:val="0"/>
                <w:sz w:val="22"/>
                <w:szCs w:val="21"/>
              </w:rPr>
              <w:t>是否采用安慰剂对照？</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678430854"/>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是    </w:t>
            </w:r>
            <w:sdt>
              <w:sdtPr>
                <w:rPr>
                  <w:rFonts w:hint="default" w:ascii="Times New Roman" w:hAnsi="Times New Roman" w:eastAsia="宋体" w:cs="Times New Roman"/>
                  <w:spacing w:val="2"/>
                  <w:kern w:val="0"/>
                  <w:sz w:val="22"/>
                  <w:szCs w:val="21"/>
                </w:rPr>
                <w:id w:val="1691492347"/>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否</w:t>
            </w:r>
          </w:p>
          <w:p>
            <w:pPr>
              <w:spacing w:line="276" w:lineRule="auto"/>
              <w:jc w:val="left"/>
              <w:rPr>
                <w:rFonts w:hint="default" w:ascii="Times New Roman" w:hAnsi="Times New Roman" w:eastAsia="宋体" w:cs="Times New Roman"/>
                <w:spacing w:val="2"/>
                <w:kern w:val="0"/>
                <w:sz w:val="22"/>
                <w:szCs w:val="21"/>
              </w:rPr>
            </w:pPr>
            <w:r>
              <w:rPr>
                <w:rFonts w:hint="default" w:ascii="Times New Roman" w:hAnsi="Times New Roman" w:eastAsia="宋体" w:cs="Times New Roman"/>
                <w:spacing w:val="2"/>
                <w:kern w:val="0"/>
                <w:sz w:val="22"/>
                <w:szCs w:val="21"/>
              </w:rPr>
              <w:t>若选“是”，安慰剂对照基于：</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751705182"/>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没有已被证明有效的干预措施</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1570576215"/>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出于令人信服的以及科学合理的方法学上的理由，使用安慰剂是确定一种干预措施的有效性或安全性所必须的，而且安慰剂或不予治疗不会使患者遭受任何严重的风险或不可逆的伤害。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pct"/>
            <w:gridSpan w:val="2"/>
            <w:shd w:val="clear" w:color="auto" w:fill="FFFFFF"/>
            <w:vAlign w:val="center"/>
          </w:tcPr>
          <w:p>
            <w:pPr>
              <w:spacing w:line="276" w:lineRule="auto"/>
              <w:jc w:val="left"/>
              <w:rPr>
                <w:rFonts w:hint="default" w:ascii="Times New Roman" w:hAnsi="Times New Roman" w:eastAsia="宋体" w:cs="Times New Roman"/>
                <w:b/>
                <w:kern w:val="0"/>
                <w:sz w:val="22"/>
                <w:szCs w:val="21"/>
                <w:lang w:val="en-US" w:eastAsia="zh-CN"/>
              </w:rPr>
            </w:pPr>
            <w:r>
              <w:rPr>
                <w:rFonts w:hint="default" w:ascii="Times New Roman" w:hAnsi="Times New Roman" w:eastAsia="宋体" w:cs="Times New Roman"/>
                <w:b/>
                <w:kern w:val="0"/>
                <w:sz w:val="22"/>
                <w:szCs w:val="21"/>
              </w:rPr>
              <w:t>预期的不良反应</w:t>
            </w:r>
            <w:r>
              <w:rPr>
                <w:rFonts w:hint="default" w:ascii="Times New Roman" w:hAnsi="Times New Roman" w:eastAsia="宋体" w:cs="Times New Roman"/>
                <w:b/>
                <w:kern w:val="0"/>
                <w:sz w:val="22"/>
                <w:szCs w:val="21"/>
                <w:lang w:val="en-US" w:eastAsia="zh-CN"/>
              </w:rPr>
              <w:t>及处置预案</w:t>
            </w:r>
          </w:p>
          <w:p>
            <w:pPr>
              <w:spacing w:line="276" w:lineRule="auto"/>
              <w:jc w:val="left"/>
              <w:rPr>
                <w:rFonts w:hint="default" w:ascii="Times New Roman" w:hAnsi="Times New Roman" w:eastAsia="宋体" w:cs="Times New Roman"/>
                <w:b/>
                <w:kern w:val="0"/>
                <w:sz w:val="22"/>
                <w:szCs w:val="21"/>
              </w:rPr>
            </w:pPr>
            <w:r>
              <w:rPr>
                <w:rFonts w:hint="default" w:ascii="Times New Roman" w:hAnsi="Times New Roman" w:eastAsia="宋体" w:cs="Times New Roman"/>
                <w:b/>
                <w:kern w:val="0"/>
                <w:sz w:val="22"/>
                <w:szCs w:val="21"/>
              </w:rPr>
              <w:t>（请具体描述所涉及的所有不良反应</w:t>
            </w:r>
            <w:r>
              <w:rPr>
                <w:rFonts w:hint="default" w:ascii="Times New Roman" w:hAnsi="Times New Roman" w:eastAsia="宋体" w:cs="Times New Roman"/>
                <w:b/>
                <w:kern w:val="0"/>
                <w:sz w:val="22"/>
                <w:szCs w:val="21"/>
                <w:lang w:val="en-US" w:eastAsia="zh-CN"/>
              </w:rPr>
              <w:t>及处理方式</w:t>
            </w:r>
            <w:r>
              <w:rPr>
                <w:rFonts w:hint="default" w:ascii="Times New Roman" w:hAnsi="Times New Roman" w:eastAsia="宋体" w:cs="Times New Roman"/>
                <w:b/>
                <w:kern w:val="0"/>
                <w:sz w:val="22"/>
                <w:szCs w:val="21"/>
              </w:rPr>
              <w:t>）</w:t>
            </w:r>
          </w:p>
        </w:tc>
        <w:tc>
          <w:tcPr>
            <w:tcW w:w="3952" w:type="pct"/>
            <w:gridSpan w:val="5"/>
            <w:shd w:val="clear" w:color="auto" w:fill="FFFFFF"/>
            <w:vAlign w:val="center"/>
          </w:tcPr>
          <w:p>
            <w:pPr>
              <w:spacing w:line="276" w:lineRule="auto"/>
              <w:jc w:val="left"/>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kern w:val="0"/>
                <w:sz w:val="22"/>
                <w:szCs w:val="21"/>
                <w:lang w:eastAsia="en-US"/>
              </w:rPr>
              <w:t>请明确：</w:t>
            </w:r>
          </w:p>
          <w:p>
            <w:pPr>
              <w:spacing w:line="276" w:lineRule="auto"/>
              <w:jc w:val="left"/>
              <w:rPr>
                <w:rFonts w:hint="default" w:ascii="Times New Roman" w:hAnsi="Times New Roman" w:eastAsia="宋体" w:cs="Times New Roman"/>
                <w:kern w:val="0"/>
                <w:sz w:val="22"/>
                <w:szCs w:val="21"/>
                <w:lang w:eastAsia="en-US"/>
              </w:rPr>
            </w:pPr>
          </w:p>
          <w:p>
            <w:pPr>
              <w:spacing w:line="276" w:lineRule="auto"/>
              <w:jc w:val="left"/>
              <w:rPr>
                <w:rFonts w:hint="default" w:ascii="Times New Roman" w:hAnsi="Times New Roman" w:eastAsia="宋体" w:cs="Times New Roman"/>
                <w:kern w:val="0"/>
                <w:sz w:val="22"/>
                <w:szCs w:val="21"/>
                <w:lang w:eastAsia="en-US"/>
              </w:rPr>
            </w:pPr>
          </w:p>
          <w:p>
            <w:pPr>
              <w:spacing w:line="276" w:lineRule="auto"/>
              <w:jc w:val="left"/>
              <w:rPr>
                <w:rFonts w:hint="default" w:ascii="Times New Roman" w:hAnsi="Times New Roman" w:eastAsia="宋体" w:cs="Times New Roman"/>
                <w:kern w:val="0"/>
                <w:sz w:val="22"/>
                <w:szCs w:val="21"/>
                <w:lang w:eastAsia="en-US"/>
              </w:rPr>
            </w:pPr>
          </w:p>
          <w:p>
            <w:pPr>
              <w:spacing w:line="276" w:lineRule="auto"/>
              <w:jc w:val="left"/>
              <w:rPr>
                <w:rFonts w:hint="default" w:ascii="Times New Roman" w:hAnsi="Times New Roman" w:eastAsia="宋体" w:cs="Times New Roman"/>
                <w:kern w:val="0"/>
                <w:sz w:val="22"/>
                <w:szCs w:val="21"/>
                <w:lang w:eastAsia="en-US"/>
              </w:rPr>
            </w:pPr>
          </w:p>
          <w:p>
            <w:pPr>
              <w:spacing w:line="276" w:lineRule="auto"/>
              <w:jc w:val="left"/>
              <w:rPr>
                <w:rFonts w:hint="default" w:ascii="Times New Roman" w:hAnsi="Times New Roman" w:eastAsia="宋体" w:cs="Times New Roman"/>
                <w:spacing w:val="2"/>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pct"/>
            <w:gridSpan w:val="2"/>
            <w:shd w:val="clear" w:color="auto" w:fill="FFFFFF"/>
            <w:vAlign w:val="center"/>
          </w:tcPr>
          <w:p>
            <w:pPr>
              <w:spacing w:line="276" w:lineRule="auto"/>
              <w:jc w:val="left"/>
              <w:rPr>
                <w:rFonts w:hint="default" w:ascii="Times New Roman" w:hAnsi="Times New Roman" w:eastAsia="宋体" w:cs="Times New Roman"/>
                <w:b/>
                <w:kern w:val="0"/>
                <w:sz w:val="22"/>
                <w:szCs w:val="21"/>
                <w:lang w:eastAsia="en-US"/>
              </w:rPr>
            </w:pPr>
            <w:r>
              <w:rPr>
                <w:rFonts w:hint="default" w:ascii="Times New Roman" w:hAnsi="Times New Roman" w:eastAsia="宋体" w:cs="Times New Roman"/>
                <w:b/>
                <w:kern w:val="0"/>
                <w:sz w:val="22"/>
                <w:szCs w:val="21"/>
                <w:lang w:eastAsia="en-US"/>
              </w:rPr>
              <w:t>控制风险的措施</w:t>
            </w:r>
          </w:p>
        </w:tc>
        <w:tc>
          <w:tcPr>
            <w:tcW w:w="3952" w:type="pct"/>
            <w:gridSpan w:val="5"/>
            <w:shd w:val="clear" w:color="auto" w:fill="FFFFFF"/>
            <w:vAlign w:val="center"/>
          </w:tcPr>
          <w:p>
            <w:pPr>
              <w:numPr>
                <w:ilvl w:val="0"/>
                <w:numId w:val="3"/>
              </w:numPr>
              <w:spacing w:line="276" w:lineRule="auto"/>
              <w:jc w:val="left"/>
              <w:rPr>
                <w:rFonts w:hint="default" w:ascii="Times New Roman" w:hAnsi="Times New Roman" w:eastAsia="宋体" w:cs="Times New Roman"/>
                <w:spacing w:val="2"/>
                <w:kern w:val="0"/>
                <w:sz w:val="22"/>
                <w:szCs w:val="21"/>
              </w:rPr>
            </w:pPr>
            <w:r>
              <w:rPr>
                <w:rFonts w:hint="default" w:ascii="Times New Roman" w:hAnsi="Times New Roman" w:eastAsia="宋体" w:cs="Times New Roman"/>
                <w:spacing w:val="2"/>
                <w:kern w:val="0"/>
                <w:sz w:val="22"/>
                <w:szCs w:val="21"/>
              </w:rPr>
              <w:t>是否制定了数据与安全监查计划？</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625821667"/>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是    </w:t>
            </w:r>
            <w:sdt>
              <w:sdtPr>
                <w:rPr>
                  <w:rFonts w:hint="default" w:ascii="Times New Roman" w:hAnsi="Times New Roman" w:eastAsia="宋体" w:cs="Times New Roman"/>
                  <w:spacing w:val="2"/>
                  <w:kern w:val="0"/>
                  <w:sz w:val="22"/>
                  <w:szCs w:val="21"/>
                </w:rPr>
                <w:id w:val="768747538"/>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否</w:t>
            </w:r>
          </w:p>
          <w:p>
            <w:pPr>
              <w:numPr>
                <w:ilvl w:val="0"/>
                <w:numId w:val="3"/>
              </w:numPr>
              <w:spacing w:line="276" w:lineRule="auto"/>
              <w:jc w:val="left"/>
              <w:rPr>
                <w:rFonts w:hint="default" w:ascii="Times New Roman" w:hAnsi="Times New Roman" w:eastAsia="宋体" w:cs="Times New Roman"/>
                <w:spacing w:val="2"/>
                <w:kern w:val="0"/>
                <w:sz w:val="22"/>
                <w:szCs w:val="21"/>
              </w:rPr>
            </w:pPr>
            <w:r>
              <w:rPr>
                <w:rFonts w:hint="default" w:ascii="Times New Roman" w:hAnsi="Times New Roman" w:eastAsia="宋体" w:cs="Times New Roman"/>
                <w:spacing w:val="2"/>
                <w:kern w:val="0"/>
                <w:sz w:val="22"/>
                <w:szCs w:val="21"/>
              </w:rPr>
              <w:t>针对可能的风险制定了哪些的医疗对策？请选择：</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1842923874"/>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排除对试验风险更敏感或更易受伤害的个体或群体参与实验；</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1770613792"/>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预期不良反应的处理方案与程序；</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1316768347"/>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紧急破盲机制</w:t>
            </w:r>
          </w:p>
          <w:p>
            <w:pPr>
              <w:spacing w:line="276" w:lineRule="auto"/>
              <w:jc w:val="left"/>
              <w:rPr>
                <w:rFonts w:hint="default" w:ascii="Times New Roman" w:hAnsi="Times New Roman" w:eastAsia="宋体" w:cs="Times New Roman"/>
                <w:spacing w:val="2"/>
                <w:kern w:val="0"/>
                <w:sz w:val="22"/>
                <w:szCs w:val="21"/>
              </w:rPr>
            </w:pPr>
            <w:sdt>
              <w:sdtPr>
                <w:rPr>
                  <w:rFonts w:hint="default" w:ascii="Times New Roman" w:hAnsi="Times New Roman" w:eastAsia="宋体" w:cs="Times New Roman"/>
                  <w:spacing w:val="2"/>
                  <w:kern w:val="0"/>
                  <w:sz w:val="22"/>
                  <w:szCs w:val="21"/>
                </w:rPr>
                <w:id w:val="-790594345"/>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提前终止研究标准 </w:t>
            </w:r>
          </w:p>
          <w:p>
            <w:pPr>
              <w:spacing w:line="276" w:lineRule="auto"/>
              <w:jc w:val="left"/>
              <w:rPr>
                <w:rFonts w:hint="default" w:ascii="Times New Roman" w:hAnsi="Times New Roman" w:eastAsia="宋体" w:cs="Times New Roman"/>
                <w:spacing w:val="2"/>
                <w:kern w:val="0"/>
                <w:sz w:val="22"/>
                <w:szCs w:val="21"/>
                <w:lang w:val="en-US" w:eastAsia="zh-CN"/>
              </w:rPr>
            </w:pPr>
            <w:sdt>
              <w:sdtPr>
                <w:rPr>
                  <w:rFonts w:hint="default" w:ascii="Times New Roman" w:hAnsi="Times New Roman" w:cs="Times New Roman"/>
                  <w:kern w:val="0"/>
                  <w:sz w:val="22"/>
                  <w:szCs w:val="21"/>
                </w:rPr>
                <w:id w:val="1850751635"/>
                <w14:checkbox>
                  <w14:checked w14:val="0"/>
                  <w14:checkedState w14:val="2612" w14:font="MS Gothic"/>
                  <w14:uncheckedState w14:val="2610" w14:font="MS Gothic"/>
                </w14:checkbox>
              </w:sdtPr>
              <w:sdtEndPr>
                <w:rPr>
                  <w:rFonts w:hint="default" w:ascii="Times New Roman" w:hAnsi="Times New Roman" w:cs="Times New Roman"/>
                  <w:kern w:val="0"/>
                  <w:sz w:val="22"/>
                  <w:szCs w:val="21"/>
                </w:rPr>
              </w:sdtEndPr>
              <w:sdtContent>
                <w:r>
                  <w:rPr>
                    <w:rFonts w:hint="default" w:ascii="Times New Roman" w:hAnsi="Times New Roman" w:cs="Times New Roman"/>
                    <w:kern w:val="0"/>
                    <w:sz w:val="22"/>
                    <w:szCs w:val="21"/>
                    <w:lang w:val="en-US" w:eastAsia="zh-CN"/>
                  </w:rPr>
                  <w:t>☐</w:t>
                </w:r>
              </w:sdtContent>
            </w:sdt>
            <w:r>
              <w:rPr>
                <w:rFonts w:hint="default" w:ascii="Times New Roman" w:hAnsi="Times New Roman" w:cs="Times New Roman"/>
                <w:kern w:val="0"/>
                <w:sz w:val="22"/>
                <w:szCs w:val="21"/>
              </w:rPr>
              <w:t xml:space="preserve"> </w:t>
            </w:r>
            <w:r>
              <w:rPr>
                <w:rFonts w:hint="default" w:ascii="Times New Roman" w:hAnsi="Times New Roman" w:cs="Times New Roman"/>
                <w:kern w:val="0"/>
                <w:sz w:val="22"/>
                <w:szCs w:val="21"/>
                <w:lang w:val="en-US" w:eastAsia="zh-CN"/>
              </w:rPr>
              <w:t>其他</w:t>
            </w:r>
            <w:r>
              <w:rPr>
                <w:rFonts w:hint="default" w:ascii="Times New Roman" w:hAnsi="Times New Roman" w:eastAsia="宋体" w:cs="Times New Roman"/>
                <w:kern w:val="0"/>
                <w:sz w:val="22"/>
                <w:szCs w:val="21"/>
              </w:rPr>
              <w:t>（请说明）：</w:t>
            </w:r>
            <w:r>
              <w:rPr>
                <w:rFonts w:hint="default" w:ascii="Times New Roman" w:hAnsi="Times New Roman" w:eastAsia="宋体" w:cs="Times New Roman"/>
                <w:kern w:val="0"/>
                <w:sz w:val="22"/>
                <w:szCs w:val="21"/>
                <w:u w:val="single"/>
              </w:rPr>
              <w:t xml:space="preserve">             </w:t>
            </w:r>
            <w:r>
              <w:rPr>
                <w:rFonts w:hint="default" w:ascii="Times New Roman" w:hAnsi="Times New Roman" w:eastAsia="宋体" w:cs="Times New Roman"/>
                <w:kern w:val="0"/>
                <w:sz w:val="22"/>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b/>
                <w:kern w:val="0"/>
                <w:sz w:val="22"/>
                <w:szCs w:val="21"/>
                <w:lang w:eastAsia="zh-CN"/>
              </w:rPr>
              <w:t>八</w:t>
            </w:r>
            <w:r>
              <w:rPr>
                <w:rFonts w:hint="default" w:ascii="Times New Roman" w:hAnsi="Times New Roman" w:eastAsia="宋体" w:cs="Times New Roman"/>
                <w:b/>
                <w:kern w:val="0"/>
                <w:sz w:val="22"/>
                <w:szCs w:val="21"/>
              </w:rPr>
              <w:t>、</w:t>
            </w:r>
            <w:r>
              <w:rPr>
                <w:rFonts w:hint="default" w:ascii="Times New Roman" w:hAnsi="Times New Roman" w:eastAsia="宋体" w:cs="Times New Roman"/>
                <w:b/>
                <w:kern w:val="0"/>
                <w:sz w:val="22"/>
                <w:szCs w:val="21"/>
                <w:lang w:val="en-US" w:eastAsia="zh-CN"/>
              </w:rPr>
              <w:t>质量管理方案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trPr>
        <w:tc>
          <w:tcPr>
            <w:tcW w:w="5000" w:type="pct"/>
            <w:gridSpan w:val="7"/>
            <w:shd w:val="clear" w:color="auto" w:fill="auto"/>
            <w:vAlign w:val="center"/>
          </w:tcPr>
          <w:p>
            <w:pPr>
              <w:spacing w:line="276" w:lineRule="auto"/>
              <w:jc w:val="left"/>
              <w:rPr>
                <w:rFonts w:hint="default" w:ascii="Times New Roman" w:hAnsi="Times New Roman" w:eastAsia="宋体" w:cs="Times New Roman"/>
                <w:b/>
                <w:kern w:val="0"/>
                <w:sz w:val="2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kern w:val="0"/>
                <w:sz w:val="22"/>
                <w:szCs w:val="21"/>
                <w:lang w:val="en-US" w:eastAsia="zh-CN" w:bidi="ar-SA"/>
              </w:rPr>
            </w:pPr>
            <w:r>
              <w:rPr>
                <w:rFonts w:hint="default" w:ascii="Times New Roman" w:hAnsi="Times New Roman" w:eastAsia="宋体" w:cs="Times New Roman"/>
                <w:b/>
                <w:kern w:val="0"/>
                <w:sz w:val="22"/>
                <w:szCs w:val="21"/>
                <w:lang w:val="en-US" w:eastAsia="zh-CN"/>
              </w:rPr>
              <w:t>九</w:t>
            </w:r>
            <w:r>
              <w:rPr>
                <w:rFonts w:hint="default" w:ascii="Times New Roman" w:hAnsi="Times New Roman" w:eastAsia="宋体" w:cs="Times New Roman"/>
                <w:b/>
                <w:kern w:val="0"/>
                <w:sz w:val="22"/>
                <w:szCs w:val="21"/>
              </w:rPr>
              <w:t>、受试人群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FFFFFF"/>
            <w:vAlign w:val="center"/>
          </w:tcPr>
          <w:p>
            <w:pPr>
              <w:spacing w:line="276" w:lineRule="auto"/>
              <w:jc w:val="left"/>
              <w:rPr>
                <w:rFonts w:hint="default" w:ascii="Times New Roman" w:hAnsi="Times New Roman" w:eastAsia="宋体" w:cs="Times New Roman"/>
                <w:spacing w:val="2"/>
                <w:kern w:val="0"/>
                <w:sz w:val="22"/>
                <w:szCs w:val="21"/>
                <w:lang w:val="en-US" w:eastAsia="zh-CN"/>
              </w:rPr>
            </w:pPr>
            <w:sdt>
              <w:sdtPr>
                <w:rPr>
                  <w:rFonts w:hint="default" w:ascii="Times New Roman" w:hAnsi="Times New Roman" w:eastAsia="宋体" w:cs="Times New Roman"/>
                  <w:spacing w:val="2"/>
                  <w:kern w:val="0"/>
                  <w:sz w:val="22"/>
                  <w:szCs w:val="21"/>
                </w:rPr>
                <w:id w:val="964631997"/>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健康人群  </w:t>
            </w:r>
            <w:r>
              <w:rPr>
                <w:rFonts w:hint="default" w:ascii="Times New Roman" w:hAnsi="Times New Roman" w:eastAsia="宋体" w:cs="Times New Roman"/>
                <w:spacing w:val="2"/>
                <w:kern w:val="0"/>
                <w:sz w:val="22"/>
                <w:szCs w:val="21"/>
                <w:lang w:val="en-US" w:eastAsia="zh-CN"/>
              </w:rPr>
              <w:t xml:space="preserve">      </w:t>
            </w:r>
            <w:r>
              <w:rPr>
                <w:rFonts w:hint="default" w:ascii="Times New Roman" w:hAnsi="Times New Roman" w:eastAsia="宋体" w:cs="Times New Roman"/>
                <w:spacing w:val="2"/>
                <w:kern w:val="0"/>
                <w:sz w:val="22"/>
                <w:szCs w:val="21"/>
              </w:rPr>
              <w:t xml:space="preserve">             </w:t>
            </w:r>
            <w:sdt>
              <w:sdtPr>
                <w:rPr>
                  <w:rFonts w:hint="default" w:ascii="Times New Roman" w:hAnsi="Times New Roman" w:eastAsia="宋体" w:cs="Times New Roman"/>
                  <w:spacing w:val="2"/>
                  <w:kern w:val="0"/>
                  <w:sz w:val="22"/>
                  <w:szCs w:val="21"/>
                </w:rPr>
                <w:id w:val="562377269"/>
                <w14:checkbox>
                  <w14:checked w14:val="0"/>
                  <w14:checkedState w14:val="2612" w14:font="MS Gothic"/>
                  <w14:uncheckedState w14:val="2610" w14:font="MS Gothic"/>
                </w14:checkbox>
              </w:sdtPr>
              <w:sdtEndPr>
                <w:rPr>
                  <w:rFonts w:hint="default" w:ascii="Times New Roman" w:hAnsi="Times New Roman" w:eastAsia="宋体" w:cs="Times New Roman"/>
                  <w:spacing w:val="2"/>
                  <w:kern w:val="0"/>
                  <w:sz w:val="22"/>
                  <w:szCs w:val="21"/>
                </w:rPr>
              </w:sdtEndPr>
              <w:sdtContent>
                <w:r>
                  <w:rPr>
                    <w:rFonts w:hint="default" w:ascii="Times New Roman" w:hAnsi="Times New Roman" w:eastAsia="MS Gothic" w:cs="Times New Roman"/>
                    <w:spacing w:val="2"/>
                    <w:kern w:val="0"/>
                    <w:sz w:val="22"/>
                    <w:szCs w:val="21"/>
                  </w:rPr>
                  <w:t>☐</w:t>
                </w:r>
              </w:sdtContent>
            </w:sdt>
            <w:r>
              <w:rPr>
                <w:rFonts w:hint="default" w:ascii="Times New Roman" w:hAnsi="Times New Roman" w:eastAsia="宋体" w:cs="Times New Roman"/>
                <w:spacing w:val="2"/>
                <w:kern w:val="0"/>
                <w:sz w:val="22"/>
                <w:szCs w:val="21"/>
              </w:rPr>
              <w:t xml:space="preserve"> </w:t>
            </w:r>
            <w:r>
              <w:rPr>
                <w:rFonts w:hint="default" w:ascii="Times New Roman" w:hAnsi="Times New Roman" w:eastAsia="宋体" w:cs="Times New Roman"/>
                <w:spacing w:val="2"/>
                <w:kern w:val="0"/>
                <w:sz w:val="22"/>
                <w:szCs w:val="21"/>
                <w:lang w:val="en-US" w:eastAsia="zh-CN"/>
              </w:rPr>
              <w:t>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shd w:val="clear" w:color="auto" w:fill="EEECE1"/>
            <w:vAlign w:val="center"/>
          </w:tcPr>
          <w:p>
            <w:pPr>
              <w:spacing w:line="276" w:lineRule="auto"/>
              <w:jc w:val="left"/>
              <w:rPr>
                <w:rFonts w:hint="default" w:ascii="Times New Roman" w:hAnsi="Times New Roman" w:eastAsia="宋体" w:cs="Times New Roman"/>
                <w:kern w:val="0"/>
                <w:sz w:val="22"/>
                <w:szCs w:val="21"/>
              </w:rPr>
            </w:pPr>
            <w:r>
              <w:rPr>
                <w:rFonts w:hint="default" w:ascii="Times New Roman" w:hAnsi="Times New Roman" w:eastAsia="宋体" w:cs="Times New Roman"/>
                <w:b/>
                <w:kern w:val="0"/>
                <w:sz w:val="22"/>
                <w:szCs w:val="21"/>
                <w:lang w:val="en-US" w:eastAsia="zh-CN"/>
              </w:rPr>
              <w:t>十</w:t>
            </w:r>
            <w:r>
              <w:rPr>
                <w:rFonts w:hint="default" w:ascii="Times New Roman" w:hAnsi="Times New Roman" w:eastAsia="宋体" w:cs="Times New Roman"/>
                <w:b/>
                <w:kern w:val="0"/>
                <w:sz w:val="22"/>
                <w:szCs w:val="21"/>
              </w:rPr>
              <w:t>、项目相关材料清单（包括但不限于以下文件</w:t>
            </w:r>
            <w:r>
              <w:rPr>
                <w:rFonts w:hint="default" w:ascii="Times New Roman" w:hAnsi="Times New Roman" w:eastAsia="宋体" w:cs="Times New Roman"/>
                <w:b/>
                <w:kern w:val="0"/>
                <w:sz w:val="22"/>
                <w:szCs w:val="21"/>
                <w:lang w:eastAsia="zh-CN"/>
              </w:rPr>
              <w:t>，</w:t>
            </w:r>
            <w:r>
              <w:rPr>
                <w:rFonts w:hint="default" w:ascii="Times New Roman" w:hAnsi="Times New Roman" w:eastAsia="宋体" w:cs="Times New Roman"/>
                <w:b/>
                <w:kern w:val="0"/>
                <w:sz w:val="22"/>
                <w:szCs w:val="21"/>
                <w:lang w:val="en-US" w:eastAsia="zh-CN"/>
              </w:rPr>
              <w:t>可自行增加行数，在前面</w:t>
            </w:r>
            <w:sdt>
              <w:sdtPr>
                <w:rPr>
                  <w:rFonts w:hint="default" w:ascii="Times New Roman" w:hAnsi="Times New Roman" w:eastAsia="宋体" w:cs="Times New Roman"/>
                  <w:kern w:val="0"/>
                  <w:sz w:val="22"/>
                  <w:szCs w:val="21"/>
                  <w:lang w:eastAsia="en-US"/>
                </w:rPr>
                <w:id w:val="-1750733242"/>
                <w14:checkbox>
                  <w14:checked w14:val="0"/>
                  <w14:checkedState w14:val="2612" w14:font="MS Gothic"/>
                  <w14:uncheckedState w14:val="2610" w14:font="MS Gothic"/>
                </w14:checkbox>
              </w:sdtPr>
              <w:sdtEndPr>
                <w:rPr>
                  <w:rFonts w:hint="default" w:ascii="Times New Roman" w:hAnsi="Times New Roman" w:eastAsia="宋体" w:cs="Times New Roman"/>
                  <w:b/>
                  <w:bCs/>
                  <w:kern w:val="0"/>
                  <w:sz w:val="22"/>
                  <w:szCs w:val="21"/>
                  <w:lang w:eastAsia="en-US"/>
                </w:rPr>
              </w:sdtEndPr>
              <w:sdtContent>
                <w:r>
                  <w:rPr>
                    <w:rFonts w:hint="default" w:ascii="Times New Roman" w:hAnsi="Times New Roman" w:eastAsia="MS Gothic" w:cs="Times New Roman"/>
                    <w:b/>
                    <w:bCs/>
                    <w:kern w:val="0"/>
                    <w:sz w:val="22"/>
                    <w:szCs w:val="21"/>
                    <w:lang w:eastAsia="en-US"/>
                  </w:rPr>
                  <w:t>☐</w:t>
                </w:r>
              </w:sdtContent>
            </w:sdt>
            <w:r>
              <w:rPr>
                <w:rFonts w:hint="default" w:ascii="Times New Roman" w:hAnsi="Times New Roman" w:eastAsia="宋体" w:cs="Times New Roman"/>
                <w:b/>
                <w:bCs/>
                <w:kern w:val="0"/>
                <w:sz w:val="22"/>
                <w:szCs w:val="21"/>
                <w:lang w:val="en-US" w:eastAsia="zh-CN"/>
              </w:rPr>
              <w:t>划√</w:t>
            </w:r>
            <w:r>
              <w:rPr>
                <w:rFonts w:hint="default" w:ascii="Times New Roman" w:hAnsi="Times New Roman" w:eastAsia="宋体" w:cs="Times New Roman"/>
                <w:b/>
                <w:kern w:val="0"/>
                <w:sz w:val="2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lang w:eastAsia="en-US"/>
            </w:rPr>
            <w:id w:val="-175073324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临床研究项目委托书</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附件02，企业委托项目需提供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175073324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项目任务书</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175073324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val="en-US" w:eastAsia="en-US" w:bidi="ar-SA"/>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sz w:val="22"/>
                <w:szCs w:val="22"/>
              </w:rPr>
              <w:t>临床研究项目无任何经费资助</w:t>
            </w:r>
            <w:r>
              <w:rPr>
                <w:rFonts w:hint="eastAsia" w:ascii="Times New Roman" w:hAnsi="Times New Roman" w:eastAsia="宋体" w:cs="Times New Roman"/>
                <w:sz w:val="22"/>
                <w:szCs w:val="22"/>
                <w:lang w:val="en-US" w:eastAsia="zh-CN"/>
              </w:rPr>
              <w:t>和</w:t>
            </w:r>
            <w:r>
              <w:rPr>
                <w:rFonts w:hint="default" w:ascii="Times New Roman" w:hAnsi="Times New Roman" w:eastAsia="宋体" w:cs="Times New Roman"/>
                <w:sz w:val="22"/>
                <w:szCs w:val="22"/>
              </w:rPr>
              <w:t>知识产权归属声明</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sz w:val="22"/>
                <w:szCs w:val="22"/>
              </w:rPr>
              <w:t>附件</w:t>
            </w:r>
            <w:r>
              <w:rPr>
                <w:rFonts w:hint="default" w:ascii="Times New Roman" w:hAnsi="Times New Roman" w:eastAsia="宋体" w:cs="Times New Roman"/>
                <w:sz w:val="22"/>
                <w:szCs w:val="22"/>
                <w:lang w:val="en-US" w:eastAsia="zh-CN"/>
              </w:rPr>
              <w:t>03</w:t>
            </w:r>
            <w:r>
              <w:rPr>
                <w:rFonts w:hint="default" w:ascii="Times New Roman" w:hAnsi="Times New Roman" w:eastAsia="宋体" w:cs="Times New Roman"/>
                <w:sz w:val="22"/>
                <w:szCs w:val="22"/>
              </w:rPr>
              <w:t>，无资助的</w:t>
            </w:r>
            <w:r>
              <w:rPr>
                <w:rFonts w:hint="eastAsia" w:ascii="Times New Roman" w:hAnsi="Times New Roman" w:eastAsia="宋体" w:cs="Times New Roman"/>
                <w:sz w:val="22"/>
                <w:szCs w:val="22"/>
                <w:lang w:val="en-US" w:eastAsia="zh-CN"/>
              </w:rPr>
              <w:t>项目</w:t>
            </w:r>
            <w:bookmarkStart w:id="0" w:name="_GoBack"/>
            <w:bookmarkEnd w:id="0"/>
            <w:r>
              <w:rPr>
                <w:rFonts w:hint="default" w:ascii="Times New Roman" w:hAnsi="Times New Roman" w:eastAsia="宋体" w:cs="Times New Roman"/>
                <w:sz w:val="22"/>
                <w:szCs w:val="22"/>
              </w:rPr>
              <w:t>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175073324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val="en-US" w:eastAsia="en-US" w:bidi="ar-SA"/>
                  </w:rPr>
                  <w:t>☐</w:t>
                </w:r>
              </w:p>
            </w:sdtContent>
          </w:sdt>
        </w:tc>
        <w:tc>
          <w:tcPr>
            <w:tcW w:w="2932" w:type="pct"/>
            <w:gridSpan w:val="4"/>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临床研究项目不以注册为目的的声明</w:t>
            </w:r>
          </w:p>
        </w:tc>
        <w:tc>
          <w:tcPr>
            <w:tcW w:w="1794" w:type="pct"/>
            <w:gridSpan w:val="2"/>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附件</w:t>
            </w:r>
            <w:r>
              <w:rPr>
                <w:rFonts w:hint="default" w:ascii="Times New Roman" w:hAnsi="Times New Roman" w:eastAsia="宋体" w:cs="Times New Roman"/>
                <w:sz w:val="22"/>
                <w:szCs w:val="22"/>
                <w:lang w:val="en-US" w:eastAsia="zh-CN"/>
              </w:rPr>
              <w:t>04</w:t>
            </w:r>
            <w:r>
              <w:rPr>
                <w:rFonts w:hint="default" w:ascii="Times New Roman" w:hAnsi="Times New Roman" w:eastAsia="宋体" w:cs="Times New Roman"/>
                <w:sz w:val="22"/>
                <w:szCs w:val="22"/>
              </w:rPr>
              <w:t>，</w:t>
            </w:r>
            <w:r>
              <w:rPr>
                <w:rFonts w:hint="default" w:ascii="Times New Roman" w:hAnsi="Times New Roman" w:eastAsia="宋体" w:cs="Times New Roman"/>
                <w:sz w:val="22"/>
                <w:szCs w:val="22"/>
                <w:lang w:val="en-US" w:eastAsia="zh-CN"/>
              </w:rPr>
              <w:t>企业委托</w:t>
            </w:r>
            <w:r>
              <w:rPr>
                <w:rFonts w:hint="default" w:ascii="Times New Roman" w:hAnsi="Times New Roman" w:eastAsia="宋体" w:cs="Times New Roman"/>
                <w:sz w:val="22"/>
                <w:szCs w:val="22"/>
              </w:rPr>
              <w:t>的请填，加盖鲜章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152050799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企业</w:t>
            </w:r>
            <w:r>
              <w:rPr>
                <w:rFonts w:hint="default" w:ascii="Times New Roman" w:hAnsi="Times New Roman" w:eastAsia="宋体" w:cs="Times New Roman"/>
                <w:sz w:val="22"/>
                <w:szCs w:val="22"/>
              </w:rPr>
              <w:t>资质文件（生产许可证、GMP证或GMP声明、营业执照</w:t>
            </w:r>
            <w:r>
              <w:rPr>
                <w:rFonts w:hint="default" w:ascii="Times New Roman" w:hAnsi="Times New Roman" w:eastAsia="宋体" w:cs="Times New Roman"/>
                <w:sz w:val="22"/>
                <w:szCs w:val="22"/>
                <w:lang w:val="en-US" w:eastAsia="zh-CN"/>
              </w:rPr>
              <w:t>等加盖鲜章</w:t>
            </w:r>
            <w:r>
              <w:rPr>
                <w:rFonts w:hint="default" w:ascii="Times New Roman" w:hAnsi="Times New Roman" w:eastAsia="宋体" w:cs="Times New Roman"/>
                <w:sz w:val="22"/>
                <w:szCs w:val="22"/>
              </w:rPr>
              <w:t>）</w:t>
            </w:r>
          </w:p>
        </w:tc>
        <w:tc>
          <w:tcPr>
            <w:tcW w:w="1794" w:type="pct"/>
            <w:gridSpan w:val="2"/>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药品</w:t>
            </w:r>
            <w:r>
              <w:rPr>
                <w:rFonts w:hint="default" w:ascii="Times New Roman" w:hAnsi="Times New Roman" w:eastAsia="宋体" w:cs="Times New Roman"/>
                <w:sz w:val="22"/>
                <w:szCs w:val="22"/>
                <w:lang w:val="en-US" w:eastAsia="zh-CN"/>
              </w:rPr>
              <w:t>或器械</w:t>
            </w:r>
            <w:r>
              <w:rPr>
                <w:rFonts w:hint="default" w:ascii="Times New Roman" w:hAnsi="Times New Roman" w:eastAsia="宋体" w:cs="Times New Roman"/>
                <w:sz w:val="22"/>
                <w:szCs w:val="22"/>
              </w:rPr>
              <w:t>供应不通过医院采购的需要提供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lang w:eastAsia="en-US"/>
            </w:rPr>
            <w:id w:val="1520507992"/>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rPr>
              <w:t>药品或医疗器械使用说明书，及超说明书使用的详细原因、必要性、可行性，超说明书使用的研究支撑材料；超说明书使用安全性、耐受性和风险控制措施等</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sz w:val="22"/>
                <w:szCs w:val="22"/>
              </w:rPr>
              <w:t>涉及超说明书</w:t>
            </w:r>
            <w:r>
              <w:rPr>
                <w:rFonts w:hint="default" w:ascii="Times New Roman" w:hAnsi="Times New Roman" w:eastAsia="宋体" w:cs="Times New Roman"/>
                <w:sz w:val="22"/>
                <w:szCs w:val="22"/>
                <w:lang w:val="en-US" w:eastAsia="zh-CN"/>
              </w:rPr>
              <w:t>使用</w:t>
            </w:r>
            <w:r>
              <w:rPr>
                <w:rFonts w:hint="default" w:ascii="Times New Roman" w:hAnsi="Times New Roman" w:eastAsia="宋体" w:cs="Times New Roman"/>
                <w:sz w:val="22"/>
                <w:szCs w:val="22"/>
              </w:rPr>
              <w:t>的项目需提供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签字的研究</w:t>
            </w:r>
            <w:r>
              <w:rPr>
                <w:rFonts w:hint="default" w:ascii="Times New Roman" w:hAnsi="Times New Roman" w:eastAsia="宋体" w:cs="Times New Roman"/>
                <w:kern w:val="0"/>
                <w:sz w:val="22"/>
                <w:szCs w:val="22"/>
              </w:rPr>
              <w:t>方案（版本号：</w:t>
            </w:r>
            <w:r>
              <w:rPr>
                <w:rFonts w:hint="default" w:ascii="Times New Roman" w:hAnsi="Times New Roman" w:eastAsia="宋体" w:cs="Times New Roman"/>
                <w:kern w:val="0"/>
                <w:sz w:val="22"/>
                <w:szCs w:val="22"/>
                <w:u w:val="single"/>
              </w:rPr>
              <w:t xml:space="preserve">        </w:t>
            </w:r>
            <w:r>
              <w:rPr>
                <w:rFonts w:hint="default" w:ascii="Times New Roman" w:hAnsi="Times New Roman" w:eastAsia="宋体" w:cs="Times New Roman"/>
                <w:kern w:val="0"/>
                <w:sz w:val="22"/>
                <w:szCs w:val="22"/>
              </w:rPr>
              <w:t xml:space="preserve"> 版本日期：</w:t>
            </w:r>
            <w:r>
              <w:rPr>
                <w:rFonts w:hint="default" w:ascii="Times New Roman" w:hAnsi="Times New Roman" w:eastAsia="宋体" w:cs="Times New Roman"/>
                <w:kern w:val="0"/>
                <w:sz w:val="22"/>
                <w:szCs w:val="22"/>
                <w:u w:val="single"/>
              </w:rPr>
              <w:t xml:space="preserve">        </w:t>
            </w:r>
            <w:r>
              <w:rPr>
                <w:rFonts w:hint="default" w:ascii="Times New Roman" w:hAnsi="Times New Roman" w:eastAsia="宋体" w:cs="Times New Roman"/>
                <w:kern w:val="0"/>
                <w:sz w:val="22"/>
                <w:szCs w:val="22"/>
              </w:rPr>
              <w:t>）</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经科学性审查和伦理审查后后版本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rPr>
              <w:t>知情同意书（版本号：</w:t>
            </w:r>
            <w:r>
              <w:rPr>
                <w:rFonts w:hint="default" w:ascii="Times New Roman" w:hAnsi="Times New Roman" w:eastAsia="宋体" w:cs="Times New Roman"/>
                <w:kern w:val="0"/>
                <w:sz w:val="22"/>
                <w:szCs w:val="22"/>
                <w:u w:val="single"/>
              </w:rPr>
              <w:t xml:space="preserve">        </w:t>
            </w:r>
            <w:r>
              <w:rPr>
                <w:rFonts w:hint="default" w:ascii="Times New Roman" w:hAnsi="Times New Roman" w:eastAsia="宋体" w:cs="Times New Roman"/>
                <w:kern w:val="0"/>
                <w:sz w:val="22"/>
                <w:szCs w:val="22"/>
              </w:rPr>
              <w:t xml:space="preserve"> 版本日期：</w:t>
            </w:r>
            <w:r>
              <w:rPr>
                <w:rFonts w:hint="default" w:ascii="Times New Roman" w:hAnsi="Times New Roman" w:eastAsia="宋体" w:cs="Times New Roman"/>
                <w:kern w:val="0"/>
                <w:sz w:val="22"/>
                <w:szCs w:val="22"/>
                <w:u w:val="single"/>
              </w:rPr>
              <w:t xml:space="preserve">        </w:t>
            </w:r>
            <w:r>
              <w:rPr>
                <w:rFonts w:hint="default" w:ascii="Times New Roman" w:hAnsi="Times New Roman" w:eastAsia="宋体" w:cs="Times New Roman"/>
                <w:kern w:val="0"/>
                <w:sz w:val="22"/>
                <w:szCs w:val="22"/>
              </w:rPr>
              <w:t>）</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经科学性审查和伦理审查后后版本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rPr>
            <w:id w:val="-1327902560"/>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MS Gothic" w:cs="Times New Roman"/>
                    <w:kern w:val="0"/>
                    <w:sz w:val="22"/>
                    <w:szCs w:val="21"/>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研究者手册</w:t>
            </w:r>
            <w:r>
              <w:rPr>
                <w:rFonts w:hint="default" w:ascii="Times New Roman" w:hAnsi="Times New Roman" w:eastAsia="宋体" w:cs="Times New Roman"/>
                <w:sz w:val="22"/>
                <w:szCs w:val="22"/>
              </w:rPr>
              <w:t>（包括产品说明书等相关研究参考资料）</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lang w:val="en-US" w:eastAsia="zh-CN"/>
              </w:rPr>
              <w:t>经科学性审查和伦理审查后后版本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CRF或者e-CRF</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lang w:val="en-US" w:eastAsia="zh-CN"/>
              </w:rPr>
              <w:t>经科学性审查和伦理审查后后版本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sz w:val="22"/>
                <w:szCs w:val="22"/>
              </w:rPr>
              <w:t>受试者招募广告</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如有，经科学性审查和伦理审查后后版本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sz w:val="22"/>
                <w:szCs w:val="22"/>
              </w:rPr>
              <w:t>研究病历、日志卡及其他问卷</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如有，经科学性审查和伦理审查后后版本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sz w:val="22"/>
                <w:szCs w:val="22"/>
                <w:lang w:val="en-US" w:eastAsia="zh-CN"/>
              </w:rPr>
            </w:pPr>
            <w:r>
              <w:rPr>
                <w:rFonts w:hint="default" w:ascii="Times New Roman" w:hAnsi="Times New Roman" w:eastAsia="宋体" w:cs="Times New Roman"/>
                <w:kern w:val="0"/>
                <w:sz w:val="22"/>
                <w:szCs w:val="22"/>
              </w:rPr>
              <w:t>药品或医疗器械注册证</w:t>
            </w:r>
            <w:r>
              <w:rPr>
                <w:rFonts w:hint="default" w:ascii="Times New Roman" w:hAnsi="Times New Roman" w:eastAsia="宋体" w:cs="Times New Roman"/>
                <w:kern w:val="0"/>
                <w:sz w:val="22"/>
                <w:szCs w:val="22"/>
                <w:lang w:val="en-US" w:eastAsia="zh-CN"/>
              </w:rPr>
              <w:t>和说明书</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rPr>
              <w:t>已上市产品提供</w:t>
            </w:r>
            <w:r>
              <w:rPr>
                <w:rFonts w:hint="default" w:ascii="Times New Roman" w:hAnsi="Times New Roman" w:eastAsia="宋体" w:cs="Times New Roman"/>
                <w:kern w:val="0"/>
                <w:sz w:val="22"/>
                <w:szCs w:val="22"/>
                <w:lang w:val="en-US" w:eastAsia="zh-CN"/>
              </w:rPr>
              <w:t>并加盖鲜章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器械</w:t>
            </w:r>
            <w:r>
              <w:rPr>
                <w:rFonts w:hint="default" w:ascii="Times New Roman" w:hAnsi="Times New Roman" w:eastAsia="宋体" w:cs="Times New Roman"/>
                <w:sz w:val="22"/>
                <w:szCs w:val="22"/>
              </w:rPr>
              <w:t>产品自测报告/产品检测报告</w:t>
            </w:r>
          </w:p>
        </w:tc>
        <w:tc>
          <w:tcPr>
            <w:tcW w:w="1794" w:type="pct"/>
            <w:gridSpan w:val="2"/>
            <w:vAlign w:val="center"/>
          </w:tcPr>
          <w:p>
            <w:pPr>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kern w:val="0"/>
                <w:sz w:val="22"/>
                <w:szCs w:val="22"/>
              </w:rPr>
              <w:t>国内未上市</w:t>
            </w:r>
            <w:r>
              <w:rPr>
                <w:rFonts w:hint="default" w:ascii="Times New Roman" w:hAnsi="Times New Roman" w:eastAsia="宋体" w:cs="Times New Roman"/>
                <w:kern w:val="0"/>
                <w:sz w:val="22"/>
                <w:szCs w:val="22"/>
                <w:lang w:val="en-US" w:eastAsia="zh-CN"/>
              </w:rPr>
              <w:t>器械</w:t>
            </w:r>
            <w:r>
              <w:rPr>
                <w:rFonts w:hint="default" w:ascii="Times New Roman" w:hAnsi="Times New Roman" w:eastAsia="宋体" w:cs="Times New Roman"/>
                <w:kern w:val="0"/>
                <w:sz w:val="22"/>
                <w:szCs w:val="22"/>
              </w:rPr>
              <w:t>需提供并加盖公司</w:t>
            </w:r>
            <w:r>
              <w:rPr>
                <w:rFonts w:hint="default" w:ascii="Times New Roman" w:hAnsi="Times New Roman" w:eastAsia="宋体" w:cs="Times New Roman"/>
                <w:kern w:val="0"/>
                <w:sz w:val="22"/>
                <w:szCs w:val="22"/>
                <w:lang w:val="en-US" w:eastAsia="zh-CN"/>
              </w:rPr>
              <w:t>鲜</w:t>
            </w:r>
            <w:r>
              <w:rPr>
                <w:rFonts w:hint="default" w:ascii="Times New Roman" w:hAnsi="Times New Roman" w:eastAsia="宋体" w:cs="Times New Roman"/>
                <w:kern w:val="0"/>
                <w:sz w:val="22"/>
                <w:szCs w:val="22"/>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试验药品的药检报告，对照药品的药检报告和药品说明书</w:t>
            </w:r>
          </w:p>
        </w:tc>
        <w:tc>
          <w:tcPr>
            <w:tcW w:w="1794" w:type="pct"/>
            <w:gridSpan w:val="2"/>
            <w:vAlign w:val="center"/>
          </w:tcPr>
          <w:p>
            <w:pPr>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kern w:val="0"/>
                <w:sz w:val="22"/>
                <w:szCs w:val="22"/>
              </w:rPr>
              <w:t>国内未上市</w:t>
            </w:r>
            <w:r>
              <w:rPr>
                <w:rFonts w:hint="default" w:ascii="Times New Roman" w:hAnsi="Times New Roman" w:eastAsia="宋体" w:cs="Times New Roman"/>
                <w:kern w:val="0"/>
                <w:sz w:val="22"/>
                <w:szCs w:val="22"/>
                <w:lang w:val="en-US" w:eastAsia="zh-CN"/>
              </w:rPr>
              <w:t>药品</w:t>
            </w:r>
            <w:r>
              <w:rPr>
                <w:rFonts w:hint="default" w:ascii="Times New Roman" w:hAnsi="Times New Roman" w:eastAsia="宋体" w:cs="Times New Roman"/>
                <w:kern w:val="0"/>
                <w:sz w:val="22"/>
                <w:szCs w:val="22"/>
              </w:rPr>
              <w:t>需提供并加盖公司</w:t>
            </w:r>
            <w:r>
              <w:rPr>
                <w:rFonts w:hint="default" w:ascii="Times New Roman" w:hAnsi="Times New Roman" w:eastAsia="宋体" w:cs="Times New Roman"/>
                <w:kern w:val="0"/>
                <w:sz w:val="22"/>
                <w:szCs w:val="22"/>
                <w:lang w:val="en-US" w:eastAsia="zh-CN"/>
              </w:rPr>
              <w:t>鲜</w:t>
            </w:r>
            <w:r>
              <w:rPr>
                <w:rFonts w:hint="default" w:ascii="Times New Roman" w:hAnsi="Times New Roman" w:eastAsia="宋体" w:cs="Times New Roman"/>
                <w:kern w:val="0"/>
                <w:sz w:val="22"/>
                <w:szCs w:val="22"/>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进口药物/器械通关单</w:t>
            </w:r>
          </w:p>
        </w:tc>
        <w:tc>
          <w:tcPr>
            <w:tcW w:w="1794" w:type="pct"/>
            <w:gridSpan w:val="2"/>
            <w:vAlign w:val="center"/>
          </w:tcPr>
          <w:p>
            <w:pPr>
              <w:jc w:val="left"/>
              <w:rPr>
                <w:rFonts w:hint="default" w:ascii="Times New Roman" w:hAnsi="Times New Roman" w:eastAsia="宋体" w:cs="Times New Roman"/>
                <w:sz w:val="22"/>
                <w:szCs w:val="22"/>
                <w:lang w:val="en-US" w:eastAsia="zh-CN"/>
              </w:rPr>
            </w:pPr>
            <w:r>
              <w:rPr>
                <w:rFonts w:hint="default" w:ascii="Times New Roman" w:hAnsi="Times New Roman" w:eastAsia="宋体" w:cs="Times New Roman"/>
                <w:kern w:val="0"/>
                <w:sz w:val="22"/>
                <w:szCs w:val="22"/>
              </w:rPr>
              <w:t>国内未上市</w:t>
            </w:r>
            <w:r>
              <w:rPr>
                <w:rFonts w:hint="default" w:ascii="Times New Roman" w:hAnsi="Times New Roman" w:eastAsia="宋体" w:cs="Times New Roman"/>
                <w:kern w:val="0"/>
                <w:sz w:val="22"/>
                <w:szCs w:val="22"/>
                <w:lang w:val="en-US" w:eastAsia="zh-CN"/>
              </w:rPr>
              <w:t>产品</w:t>
            </w:r>
            <w:r>
              <w:rPr>
                <w:rFonts w:hint="default" w:ascii="Times New Roman" w:hAnsi="Times New Roman" w:eastAsia="宋体" w:cs="Times New Roman"/>
                <w:kern w:val="0"/>
                <w:sz w:val="22"/>
                <w:szCs w:val="22"/>
              </w:rPr>
              <w:t>、凡涉及进口需提供</w:t>
            </w:r>
            <w:r>
              <w:rPr>
                <w:rFonts w:hint="default" w:ascii="Times New Roman" w:hAnsi="Times New Roman" w:eastAsia="宋体" w:cs="Times New Roman"/>
                <w:kern w:val="0"/>
                <w:sz w:val="22"/>
                <w:szCs w:val="22"/>
                <w:lang w:val="en-US" w:eastAsia="zh-CN"/>
              </w:rPr>
              <w:t>并加盖鲜章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lang w:eastAsia="en-US"/>
            </w:rPr>
            <w:id w:val="-321593105"/>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rPr>
              <w:t>中心伦理委员会批件和伦理委员会成员表</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rPr>
            <w:id w:val="-180892422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MS Gothic" w:cs="Times New Roman"/>
                    <w:kern w:val="0"/>
                    <w:sz w:val="22"/>
                    <w:szCs w:val="21"/>
                  </w:rPr>
                  <w:t>☐</w:t>
                </w:r>
              </w:p>
            </w:tc>
          </w:sdtContent>
        </w:sdt>
        <w:tc>
          <w:tcPr>
            <w:tcW w:w="2932" w:type="pct"/>
            <w:gridSpan w:val="4"/>
            <w:vAlign w:val="center"/>
          </w:tcPr>
          <w:p>
            <w:pPr>
              <w:spacing w:line="276" w:lineRule="auto"/>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kern w:val="0"/>
                <w:sz w:val="22"/>
                <w:szCs w:val="22"/>
              </w:rPr>
              <w:t>本中心主要研究者简历</w:t>
            </w:r>
            <w:r>
              <w:rPr>
                <w:rFonts w:hint="default" w:ascii="Times New Roman" w:hAnsi="Times New Roman" w:eastAsia="宋体" w:cs="Times New Roman"/>
                <w:kern w:val="0"/>
                <w:sz w:val="22"/>
                <w:szCs w:val="22"/>
                <w:lang w:eastAsia="zh-CN"/>
              </w:rPr>
              <w:t>（</w:t>
            </w:r>
            <w:r>
              <w:rPr>
                <w:rFonts w:hint="default" w:ascii="Times New Roman" w:hAnsi="Times New Roman" w:eastAsia="宋体" w:cs="Times New Roman"/>
                <w:kern w:val="0"/>
                <w:sz w:val="22"/>
                <w:szCs w:val="22"/>
              </w:rPr>
              <w:t>最新、签名和日期，并附GCP证书复印件</w:t>
            </w:r>
            <w:r>
              <w:rPr>
                <w:rFonts w:hint="default" w:ascii="Times New Roman" w:hAnsi="Times New Roman" w:eastAsia="宋体" w:cs="Times New Roman"/>
                <w:kern w:val="0"/>
                <w:sz w:val="22"/>
                <w:szCs w:val="22"/>
                <w:lang w:val="en-US" w:eastAsia="zh-CN"/>
              </w:rPr>
              <w:t>等相关证明文件）</w:t>
            </w:r>
          </w:p>
        </w:tc>
        <w:tc>
          <w:tcPr>
            <w:tcW w:w="1794" w:type="pct"/>
            <w:gridSpan w:val="2"/>
            <w:vAlign w:val="center"/>
          </w:tcPr>
          <w:p>
            <w:pPr>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kern w:val="0"/>
                <w:sz w:val="22"/>
                <w:szCs w:val="22"/>
                <w:lang w:val="en-US" w:eastAsia="zh-CN"/>
              </w:rPr>
              <w:t>附件05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rPr>
              <w:id w:val="-180892422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MS Gothic" w:cs="Times New Roman"/>
                    <w:kern w:val="0"/>
                    <w:sz w:val="22"/>
                    <w:szCs w:val="21"/>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rPr>
              <w:t>研究者发起的临床研究项目组成员表</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附件06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rPr>
            <w:id w:val="1714918313"/>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MS Gothic" w:cs="Times New Roman"/>
                    <w:kern w:val="0"/>
                    <w:sz w:val="22"/>
                    <w:szCs w:val="21"/>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lang w:val="en-US" w:eastAsia="zh-CN"/>
              </w:rPr>
              <w:t>企业</w:t>
            </w:r>
            <w:r>
              <w:rPr>
                <w:rFonts w:hint="default" w:ascii="Times New Roman" w:hAnsi="Times New Roman" w:eastAsia="宋体" w:cs="Times New Roman"/>
                <w:sz w:val="22"/>
                <w:szCs w:val="22"/>
              </w:rPr>
              <w:t>对CRO的委托函</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rPr>
            <w:id w:val="42340448"/>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MS Gothic" w:cs="Times New Roman"/>
                    <w:kern w:val="0"/>
                    <w:sz w:val="22"/>
                    <w:szCs w:val="21"/>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rPr>
              <w:t>监查员履历及相关资质文件</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rPr>
            <w:id w:val="1649006753"/>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rPr>
                </w:pPr>
                <w:r>
                  <w:rPr>
                    <w:rFonts w:hint="default" w:ascii="Times New Roman" w:hAnsi="Times New Roman" w:eastAsia="MS Gothic" w:cs="Times New Roman"/>
                    <w:kern w:val="0"/>
                    <w:sz w:val="22"/>
                    <w:szCs w:val="21"/>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rPr>
              <w:t>研究协议</w:t>
            </w:r>
            <w:r>
              <w:rPr>
                <w:rFonts w:hint="default" w:ascii="Times New Roman" w:hAnsi="Times New Roman" w:eastAsia="宋体" w:cs="Times New Roman"/>
                <w:sz w:val="22"/>
                <w:szCs w:val="22"/>
                <w:lang w:val="en-US" w:eastAsia="zh-CN"/>
              </w:rPr>
              <w:t>草案</w:t>
            </w:r>
            <w:r>
              <w:rPr>
                <w:rFonts w:hint="default" w:ascii="Times New Roman" w:hAnsi="Times New Roman" w:eastAsia="宋体" w:cs="Times New Roman"/>
                <w:sz w:val="22"/>
                <w:szCs w:val="22"/>
              </w:rPr>
              <w:t>（包括知识产权归属</w:t>
            </w:r>
            <w:r>
              <w:rPr>
                <w:rFonts w:hint="default" w:ascii="Times New Roman" w:hAnsi="Times New Roman" w:eastAsia="宋体" w:cs="Times New Roman"/>
                <w:sz w:val="22"/>
                <w:szCs w:val="22"/>
                <w:lang w:val="en-US" w:eastAsia="zh-CN"/>
              </w:rPr>
              <w:t>等</w:t>
            </w:r>
            <w:r>
              <w:rPr>
                <w:rFonts w:hint="default" w:ascii="Times New Roman" w:hAnsi="Times New Roman" w:eastAsia="宋体" w:cs="Times New Roman"/>
                <w:sz w:val="22"/>
                <w:szCs w:val="22"/>
              </w:rPr>
              <w:t>）</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项目经费来源证明</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tc>
              <w:tcPr>
                <w:tcW w:w="272" w:type="pct"/>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tc>
          </w:sdtContent>
        </w:sdt>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科学性审查意见</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val="en-US" w:eastAsia="en-US" w:bidi="ar-SA"/>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伦理批件</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bidi="ar-SA"/>
              </w:rPr>
              <w:t>利益冲突声明</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rPr>
              <w:t>如有，</w:t>
            </w:r>
            <w:r>
              <w:rPr>
                <w:rFonts w:hint="default" w:ascii="Times New Roman" w:hAnsi="Times New Roman" w:eastAsia="宋体" w:cs="Times New Roman"/>
                <w:kern w:val="0"/>
                <w:sz w:val="22"/>
                <w:szCs w:val="22"/>
                <w:lang w:val="en-US" w:eastAsia="zh-CN" w:bidi="ar-SA"/>
              </w:rPr>
              <w:t>附件07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val="en-US" w:eastAsia="en-US" w:bidi="ar-SA"/>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bidi="ar-SA"/>
              </w:rPr>
              <w:t>IIT项目减免费用申请审批表</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bidi="ar-SA"/>
              </w:rPr>
              <w:t>无经费支持或者实际花费超过项目预算费用，需医院减免部分费用的项目需提供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楷体" w:cs="Times New Roman"/>
                <w:kern w:val="0"/>
                <w:sz w:val="22"/>
                <w:szCs w:val="21"/>
                <w:lang w:eastAsia="en-US"/>
              </w:rPr>
              <w:t>□</w:t>
            </w:r>
          </w:p>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highlight w:val="none"/>
                <w:lang w:val="en-US" w:eastAsia="zh-CN" w:bidi="ar-SA"/>
              </w:rPr>
              <w:t>临床研究</w:t>
            </w:r>
            <w:r>
              <w:rPr>
                <w:rFonts w:hint="default" w:ascii="Times New Roman" w:hAnsi="Times New Roman" w:eastAsia="宋体" w:cs="Times New Roman"/>
                <w:kern w:val="0"/>
                <w:sz w:val="22"/>
                <w:szCs w:val="22"/>
                <w:highlight w:val="none"/>
                <w:lang w:val="en-US" w:eastAsia="zh-CN" w:bidi="ar-SA"/>
              </w:rPr>
              <w:t>科研诚信承诺书</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bidi="ar-SA"/>
              </w:rPr>
              <w:t>附件08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72" w:type="pct"/>
            <w:vAlign w:val="center"/>
          </w:tcPr>
          <w:sdt>
            <w:sdtPr>
              <w:rPr>
                <w:rFonts w:hint="default" w:ascii="Times New Roman" w:hAnsi="Times New Roman" w:eastAsia="宋体" w:cs="Times New Roman"/>
                <w:kern w:val="0"/>
                <w:sz w:val="22"/>
                <w:szCs w:val="21"/>
                <w:lang w:eastAsia="en-US"/>
              </w:rPr>
              <w:id w:val="-762455667"/>
              <w14:checkbox>
                <w14:checked w14:val="0"/>
                <w14:checkedState w14:val="2612" w14:font="MS Gothic"/>
                <w14:uncheckedState w14:val="2610" w14:font="MS Gothic"/>
              </w14:checkbox>
            </w:sdtPr>
            <w:sdtEndPr>
              <w:rPr>
                <w:rFonts w:hint="default" w:ascii="Times New Roman" w:hAnsi="Times New Roman" w:eastAsia="宋体" w:cs="Times New Roman"/>
                <w:kern w:val="0"/>
                <w:sz w:val="22"/>
                <w:szCs w:val="21"/>
                <w:lang w:eastAsia="en-US"/>
              </w:rPr>
            </w:sdtEndPr>
            <w:sdtContent>
              <w:p>
                <w:pPr>
                  <w:spacing w:line="276" w:lineRule="auto"/>
                  <w:jc w:val="center"/>
                  <w:rPr>
                    <w:rFonts w:hint="default" w:ascii="Times New Roman" w:hAnsi="Times New Roman" w:eastAsia="宋体" w:cs="Times New Roman"/>
                    <w:kern w:val="0"/>
                    <w:sz w:val="22"/>
                    <w:szCs w:val="21"/>
                    <w:lang w:eastAsia="en-US"/>
                  </w:rPr>
                </w:pPr>
                <w:r>
                  <w:rPr>
                    <w:rFonts w:hint="default" w:ascii="Times New Roman" w:hAnsi="Times New Roman" w:eastAsia="MS Gothic" w:cs="Times New Roman"/>
                    <w:kern w:val="0"/>
                    <w:sz w:val="22"/>
                    <w:szCs w:val="21"/>
                    <w:lang w:eastAsia="en-US"/>
                  </w:rPr>
                  <w:t>☐</w:t>
                </w:r>
              </w:p>
            </w:sdtContent>
          </w:sdt>
        </w:tc>
        <w:tc>
          <w:tcPr>
            <w:tcW w:w="2932" w:type="pct"/>
            <w:gridSpan w:val="4"/>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rPr>
              <w:t>其他</w:t>
            </w:r>
            <w:r>
              <w:rPr>
                <w:rFonts w:hint="default" w:ascii="Times New Roman" w:hAnsi="Times New Roman" w:eastAsia="宋体" w:cs="Times New Roman"/>
                <w:kern w:val="0"/>
                <w:sz w:val="22"/>
                <w:szCs w:val="22"/>
                <w:lang w:val="en-US" w:eastAsia="zh-CN"/>
              </w:rPr>
              <w:t>相关资料</w:t>
            </w:r>
          </w:p>
        </w:tc>
        <w:tc>
          <w:tcPr>
            <w:tcW w:w="1794" w:type="pct"/>
            <w:gridSpan w:val="2"/>
            <w:vAlign w:val="center"/>
          </w:tcPr>
          <w:p>
            <w:pPr>
              <w:spacing w:line="276" w:lineRule="auto"/>
              <w:jc w:val="left"/>
              <w:rPr>
                <w:rFonts w:hint="default" w:ascii="Times New Roman" w:hAnsi="Times New Roman" w:eastAsia="宋体" w:cs="Times New Roman"/>
                <w:kern w:val="0"/>
                <w:sz w:val="22"/>
                <w:szCs w:val="22"/>
                <w:lang w:val="en-US" w:eastAsia="zh-CN" w:bidi="ar-SA"/>
              </w:rPr>
            </w:pPr>
            <w:r>
              <w:rPr>
                <w:rFonts w:hint="default" w:ascii="Times New Roman" w:hAnsi="Times New Roman" w:eastAsia="宋体" w:cs="Times New Roman"/>
                <w:kern w:val="0"/>
                <w:sz w:val="22"/>
                <w:szCs w:val="22"/>
                <w:lang w:val="en-US" w:eastAsia="zh-CN"/>
              </w:rPr>
              <w:t>如必要请自行增加</w:t>
            </w:r>
          </w:p>
        </w:tc>
      </w:tr>
    </w:tbl>
    <w:p>
      <w:pPr>
        <w:jc w:val="left"/>
        <w:rPr>
          <w:rFonts w:ascii="Times New Roman" w:hAnsi="Times New Roman" w:eastAsia="宋体" w:cs="Times New Roman"/>
          <w:b/>
          <w:bCs/>
          <w:kern w:val="0"/>
          <w:sz w:val="22"/>
        </w:rPr>
      </w:pPr>
    </w:p>
    <w:tbl>
      <w:tblPr>
        <w:tblStyle w:val="6"/>
        <w:tblW w:w="4990"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6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EEECE1"/>
            <w:vAlign w:val="center"/>
          </w:tcPr>
          <w:p>
            <w:pPr>
              <w:spacing w:line="360" w:lineRule="auto"/>
              <w:jc w:val="left"/>
              <w:rPr>
                <w:rFonts w:hint="default" w:ascii="Times New Roman" w:hAnsi="Times New Roman" w:eastAsia="宋体" w:cs="Times New Roman"/>
                <w:b/>
                <w:kern w:val="0"/>
                <w:sz w:val="22"/>
                <w:szCs w:val="21"/>
              </w:rPr>
            </w:pPr>
            <w:r>
              <w:rPr>
                <w:rFonts w:hint="default" w:ascii="Times New Roman" w:hAnsi="Times New Roman" w:eastAsia="宋体" w:cs="Times New Roman"/>
                <w:b/>
                <w:kern w:val="0"/>
                <w:sz w:val="22"/>
                <w:szCs w:val="21"/>
              </w:rPr>
              <w:t>项目负责人声明：我将依照中国相关法律法规、GCP、国际伦理准则以及医学伦理委员会的政策和程序开展本研究。</w:t>
            </w:r>
          </w:p>
          <w:p>
            <w:pPr>
              <w:spacing w:line="360" w:lineRule="auto"/>
              <w:jc w:val="left"/>
              <w:rPr>
                <w:rFonts w:hint="default" w:ascii="Times New Roman" w:hAnsi="Times New Roman" w:eastAsia="宋体" w:cs="Times New Roman"/>
                <w:b/>
                <w:kern w:val="0"/>
                <w:sz w:val="22"/>
                <w:szCs w:val="21"/>
              </w:rPr>
            </w:pPr>
          </w:p>
          <w:p>
            <w:pPr>
              <w:spacing w:line="360"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 xml:space="preserve">                          </w:t>
            </w:r>
            <w:r>
              <w:rPr>
                <w:rFonts w:hint="default" w:ascii="Times New Roman" w:hAnsi="Times New Roman" w:eastAsia="宋体" w:cs="Times New Roman"/>
                <w:kern w:val="0"/>
                <w:sz w:val="22"/>
                <w:szCs w:val="21"/>
                <w:lang w:eastAsia="en-US"/>
              </w:rPr>
              <w:t>项目负责人签字</w:t>
            </w:r>
            <w:r>
              <w:rPr>
                <w:rFonts w:hint="default" w:ascii="Times New Roman" w:hAnsi="Times New Roman" w:eastAsia="宋体" w:cs="Times New Roman"/>
                <w:kern w:val="0"/>
                <w:sz w:val="22"/>
                <w:szCs w:val="21"/>
                <w:lang w:eastAsia="zh-CN"/>
              </w:rPr>
              <w:t>：</w:t>
            </w:r>
            <w:r>
              <w:rPr>
                <w:rFonts w:hint="default" w:ascii="Times New Roman" w:hAnsi="Times New Roman" w:eastAsia="宋体" w:cs="Times New Roman"/>
                <w:kern w:val="0"/>
                <w:sz w:val="22"/>
                <w:szCs w:val="21"/>
                <w:lang w:val="en-US" w:eastAsia="zh-CN"/>
              </w:rPr>
              <w:t xml:space="preserve"> </w:t>
            </w:r>
          </w:p>
          <w:p>
            <w:pPr>
              <w:spacing w:line="360" w:lineRule="auto"/>
              <w:jc w:val="center"/>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 xml:space="preserve">                           </w:t>
            </w:r>
          </w:p>
          <w:p>
            <w:pPr>
              <w:spacing w:line="360" w:lineRule="auto"/>
              <w:ind w:firstLine="6160" w:firstLineChars="2800"/>
              <w:jc w:val="both"/>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8" w:hRule="atLeast"/>
        </w:trPr>
        <w:tc>
          <w:tcPr>
            <w:tcW w:w="1456" w:type="pct"/>
            <w:vAlign w:val="center"/>
          </w:tcPr>
          <w:p>
            <w:pPr>
              <w:spacing w:line="360" w:lineRule="auto"/>
              <w:jc w:val="left"/>
              <w:rPr>
                <w:rFonts w:hint="default" w:ascii="Times New Roman" w:hAnsi="Times New Roman" w:eastAsia="宋体" w:cs="Times New Roman"/>
                <w:kern w:val="0"/>
                <w:sz w:val="22"/>
                <w:szCs w:val="21"/>
                <w:lang w:val="en-US" w:eastAsia="zh-CN"/>
              </w:rPr>
            </w:pPr>
            <w:r>
              <w:rPr>
                <w:rFonts w:hint="default" w:ascii="Times New Roman" w:hAnsi="Times New Roman" w:eastAsia="宋体" w:cs="Times New Roman"/>
                <w:kern w:val="0"/>
                <w:sz w:val="22"/>
                <w:szCs w:val="21"/>
                <w:lang w:eastAsia="en-US"/>
              </w:rPr>
              <w:t>科室负责人</w:t>
            </w:r>
            <w:r>
              <w:rPr>
                <w:rFonts w:hint="default" w:ascii="Times New Roman" w:hAnsi="Times New Roman" w:eastAsia="宋体" w:cs="Times New Roman"/>
                <w:kern w:val="0"/>
                <w:sz w:val="22"/>
                <w:szCs w:val="21"/>
                <w:lang w:val="en-US" w:eastAsia="zh-CN"/>
              </w:rPr>
              <w:t>意见</w:t>
            </w:r>
          </w:p>
        </w:tc>
        <w:tc>
          <w:tcPr>
            <w:tcW w:w="3543" w:type="pct"/>
            <w:vAlign w:val="center"/>
          </w:tcPr>
          <w:p>
            <w:pPr>
              <w:jc w:val="left"/>
              <w:rPr>
                <w:rFonts w:hint="default" w:ascii="Times New Roman" w:hAnsi="Times New Roman" w:eastAsia="宋体" w:cs="Times New Roman"/>
                <w:sz w:val="24"/>
              </w:rPr>
            </w:pPr>
          </w:p>
          <w:p>
            <w:pPr>
              <w:jc w:val="left"/>
              <w:rPr>
                <w:rFonts w:hint="default" w:ascii="Times New Roman" w:hAnsi="Times New Roman" w:eastAsia="宋体" w:cs="Times New Roman"/>
                <w:sz w:val="24"/>
              </w:rPr>
            </w:pPr>
          </w:p>
          <w:p>
            <w:pPr>
              <w:jc w:val="left"/>
              <w:rPr>
                <w:rFonts w:hint="default" w:ascii="Times New Roman" w:hAnsi="Times New Roman" w:eastAsia="宋体" w:cs="Times New Roman"/>
                <w:sz w:val="24"/>
              </w:rPr>
            </w:pPr>
          </w:p>
          <w:p>
            <w:pPr>
              <w:ind w:firstLine="2880" w:firstLineChars="1200"/>
              <w:jc w:val="left"/>
              <w:rPr>
                <w:rFonts w:hint="default" w:ascii="Times New Roman" w:hAnsi="Times New Roman" w:eastAsia="宋体" w:cs="Times New Roman"/>
                <w:sz w:val="24"/>
              </w:rPr>
            </w:pPr>
          </w:p>
          <w:p>
            <w:pPr>
              <w:ind w:firstLine="2880" w:firstLineChars="1200"/>
              <w:jc w:val="left"/>
              <w:rPr>
                <w:rFonts w:hint="default" w:ascii="Times New Roman" w:hAnsi="Times New Roman" w:eastAsia="宋体" w:cs="Times New Roman"/>
                <w:sz w:val="24"/>
              </w:rPr>
            </w:pPr>
          </w:p>
          <w:p>
            <w:pPr>
              <w:ind w:firstLine="2880" w:firstLineChars="1200"/>
              <w:jc w:val="left"/>
              <w:rPr>
                <w:rFonts w:hint="default" w:ascii="Times New Roman" w:hAnsi="Times New Roman" w:eastAsia="宋体" w:cs="Times New Roman"/>
                <w:sz w:val="24"/>
              </w:rPr>
            </w:pPr>
            <w:r>
              <w:rPr>
                <w:rFonts w:hint="default" w:ascii="Times New Roman" w:hAnsi="Times New Roman" w:eastAsia="宋体" w:cs="Times New Roman"/>
                <w:sz w:val="24"/>
              </w:rPr>
              <w:t>主任签名：</w:t>
            </w:r>
          </w:p>
          <w:p>
            <w:pPr>
              <w:ind w:firstLine="2880" w:firstLineChars="1200"/>
              <w:jc w:val="left"/>
              <w:rPr>
                <w:rFonts w:hint="default" w:ascii="Times New Roman" w:hAnsi="Times New Roman" w:eastAsia="宋体" w:cs="Times New Roman"/>
                <w:sz w:val="24"/>
              </w:rPr>
            </w:pPr>
          </w:p>
          <w:p>
            <w:pPr>
              <w:spacing w:line="360" w:lineRule="auto"/>
              <w:ind w:firstLine="3840" w:firstLineChars="1600"/>
              <w:jc w:val="left"/>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trPr>
        <w:tc>
          <w:tcPr>
            <w:tcW w:w="1456" w:type="pct"/>
            <w:vAlign w:val="center"/>
          </w:tcPr>
          <w:p>
            <w:pPr>
              <w:spacing w:line="360" w:lineRule="auto"/>
              <w:jc w:val="left"/>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kern w:val="0"/>
                <w:sz w:val="22"/>
                <w:szCs w:val="21"/>
                <w:lang w:val="en-US" w:eastAsia="zh-CN"/>
              </w:rPr>
              <w:t>临床研究管理部门意见</w:t>
            </w:r>
          </w:p>
        </w:tc>
        <w:tc>
          <w:tcPr>
            <w:tcW w:w="3543" w:type="pct"/>
            <w:vAlign w:val="center"/>
          </w:tcPr>
          <w:p>
            <w:pPr>
              <w:jc w:val="left"/>
              <w:rPr>
                <w:rFonts w:hint="default" w:ascii="Times New Roman" w:hAnsi="Times New Roman" w:eastAsia="宋体" w:cs="Times New Roman"/>
                <w:sz w:val="24"/>
              </w:rPr>
            </w:pPr>
          </w:p>
          <w:p>
            <w:pPr>
              <w:jc w:val="left"/>
              <w:rPr>
                <w:rFonts w:hint="default" w:ascii="Times New Roman" w:hAnsi="Times New Roman" w:eastAsia="宋体" w:cs="Times New Roman"/>
                <w:sz w:val="24"/>
              </w:rPr>
            </w:pPr>
          </w:p>
          <w:p>
            <w:pPr>
              <w:jc w:val="left"/>
              <w:rPr>
                <w:rFonts w:hint="default" w:ascii="Times New Roman" w:hAnsi="Times New Roman" w:eastAsia="宋体" w:cs="Times New Roman"/>
                <w:sz w:val="24"/>
              </w:rPr>
            </w:pPr>
          </w:p>
          <w:p>
            <w:pPr>
              <w:ind w:firstLine="2880" w:firstLineChars="1200"/>
              <w:jc w:val="left"/>
              <w:rPr>
                <w:rFonts w:hint="default" w:ascii="Times New Roman" w:hAnsi="Times New Roman" w:eastAsia="宋体" w:cs="Times New Roman"/>
                <w:sz w:val="24"/>
              </w:rPr>
            </w:pPr>
          </w:p>
          <w:p>
            <w:pPr>
              <w:ind w:firstLine="2880" w:firstLineChars="1200"/>
              <w:jc w:val="left"/>
              <w:rPr>
                <w:rFonts w:hint="default" w:ascii="Times New Roman" w:hAnsi="Times New Roman" w:eastAsia="宋体" w:cs="Times New Roman"/>
                <w:sz w:val="24"/>
              </w:rPr>
            </w:pPr>
          </w:p>
          <w:p>
            <w:pPr>
              <w:ind w:firstLine="2880" w:firstLineChars="1200"/>
              <w:jc w:val="left"/>
              <w:rPr>
                <w:rFonts w:hint="default" w:ascii="Times New Roman" w:hAnsi="Times New Roman" w:eastAsia="宋体" w:cs="Times New Roman"/>
                <w:sz w:val="24"/>
              </w:rPr>
            </w:pPr>
            <w:r>
              <w:rPr>
                <w:rFonts w:hint="default" w:ascii="Times New Roman" w:hAnsi="Times New Roman" w:eastAsia="宋体" w:cs="Times New Roman"/>
                <w:sz w:val="24"/>
              </w:rPr>
              <w:t>主任签名：</w:t>
            </w:r>
          </w:p>
          <w:p>
            <w:pPr>
              <w:ind w:firstLine="2880" w:firstLineChars="1200"/>
              <w:jc w:val="left"/>
              <w:rPr>
                <w:rFonts w:hint="default" w:ascii="Times New Roman" w:hAnsi="Times New Roman" w:eastAsia="宋体" w:cs="Times New Roman"/>
                <w:sz w:val="24"/>
              </w:rPr>
            </w:pPr>
          </w:p>
          <w:p>
            <w:pPr>
              <w:spacing w:line="360" w:lineRule="auto"/>
              <w:ind w:firstLine="3840" w:firstLineChars="1600"/>
              <w:jc w:val="left"/>
              <w:rPr>
                <w:rFonts w:hint="default" w:ascii="Times New Roman" w:hAnsi="Times New Roman" w:eastAsia="宋体" w:cs="Times New Roman"/>
                <w:kern w:val="0"/>
                <w:sz w:val="22"/>
                <w:szCs w:val="21"/>
                <w:lang w:eastAsia="en-US"/>
              </w:rPr>
            </w:pPr>
            <w:r>
              <w:rPr>
                <w:rFonts w:hint="default" w:ascii="Times New Roman" w:hAnsi="Times New Roman" w:eastAsia="宋体" w:cs="Times New Roman"/>
                <w:sz w:val="24"/>
              </w:rPr>
              <w:t>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heme="minorEastAsia" w:hAnsiTheme="minorEastAsia" w:eastAsiaTheme="minorEastAsia"/>
        <w:b/>
        <w:sz w:val="96"/>
        <w:szCs w:val="140"/>
      </w:rPr>
      <w:drawing>
        <wp:anchor distT="0" distB="0" distL="0" distR="0" simplePos="0" relativeHeight="251659264" behindDoc="0" locked="0" layoutInCell="1" allowOverlap="1">
          <wp:simplePos x="0" y="0"/>
          <wp:positionH relativeFrom="column">
            <wp:posOffset>1970405</wp:posOffset>
          </wp:positionH>
          <wp:positionV relativeFrom="paragraph">
            <wp:posOffset>27940</wp:posOffset>
          </wp:positionV>
          <wp:extent cx="1334135" cy="274955"/>
          <wp:effectExtent l="0" t="0" r="18415" b="10795"/>
          <wp:wrapTopAndBottom/>
          <wp:docPr id="3" name="图片 3" descr="C:\Users\HSSJD-~1\AppData\Local\Temp\15869399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SSJD-~1\AppData\Local\Temp\158693993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4135" cy="2749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0405F"/>
    <w:multiLevelType w:val="multilevel"/>
    <w:tmpl w:val="0D60405F"/>
    <w:lvl w:ilvl="0" w:tentative="0">
      <w:start w:val="1"/>
      <w:numFmt w:val="bullet"/>
      <w:lvlText w:val=""/>
      <w:lvlJc w:val="left"/>
      <w:pPr>
        <w:tabs>
          <w:tab w:val="left" w:pos="420"/>
        </w:tabs>
        <w:ind w:left="420" w:hanging="420"/>
      </w:pPr>
      <w:rPr>
        <w:rFonts w:hint="default" w:ascii="Wingdings" w:hAnsi="Wingdings"/>
        <w:b w:val="0"/>
        <w:i w:val="0"/>
        <w:sz w:val="21"/>
      </w:rPr>
    </w:lvl>
    <w:lvl w:ilvl="1" w:tentative="0">
      <w:start w:val="1"/>
      <w:numFmt w:val="decimal"/>
      <w:lvlText w:val="%2．"/>
      <w:lvlJc w:val="left"/>
      <w:pPr>
        <w:tabs>
          <w:tab w:val="left" w:pos="840"/>
        </w:tabs>
        <w:ind w:left="840" w:hanging="420"/>
      </w:pPr>
      <w:rPr>
        <w:rFonts w:ascii="Times New Roman" w:hAnsi="Times New Roman" w:eastAsia="黑体" w:cs="Times New Roman"/>
        <w:b w:val="0"/>
        <w:i w:val="0"/>
        <w:sz w:val="21"/>
      </w:rPr>
    </w:lvl>
    <w:lvl w:ilvl="2" w:tentative="0">
      <w:start w:val="1"/>
      <w:numFmt w:val="bullet"/>
      <w:lvlText w:val=""/>
      <w:lvlJc w:val="left"/>
      <w:pPr>
        <w:tabs>
          <w:tab w:val="left" w:pos="1260"/>
        </w:tabs>
        <w:ind w:left="1260" w:hanging="420"/>
      </w:pPr>
      <w:rPr>
        <w:rFonts w:hint="default" w:ascii="Wingdings" w:hAnsi="Wingdings"/>
        <w:b w:val="0"/>
        <w:i w:val="0"/>
        <w:sz w:val="21"/>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9C92CAE"/>
    <w:multiLevelType w:val="multilevel"/>
    <w:tmpl w:val="29C92C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621CDE"/>
    <w:multiLevelType w:val="multilevel"/>
    <w:tmpl w:val="41621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MTQ2NTJlM2YyZjI2Yzc4OGRkYWY3YTg0ZjY5MjQifQ=="/>
  </w:docVars>
  <w:rsids>
    <w:rsidRoot w:val="00B3267F"/>
    <w:rsid w:val="00004E59"/>
    <w:rsid w:val="000C3182"/>
    <w:rsid w:val="000C523E"/>
    <w:rsid w:val="00131E2B"/>
    <w:rsid w:val="00150B9B"/>
    <w:rsid w:val="00157183"/>
    <w:rsid w:val="001B7D7B"/>
    <w:rsid w:val="001F6112"/>
    <w:rsid w:val="002022E8"/>
    <w:rsid w:val="00215081"/>
    <w:rsid w:val="00255282"/>
    <w:rsid w:val="00276321"/>
    <w:rsid w:val="0029620F"/>
    <w:rsid w:val="003712E2"/>
    <w:rsid w:val="003A54C8"/>
    <w:rsid w:val="003E1DF1"/>
    <w:rsid w:val="004054AB"/>
    <w:rsid w:val="00445407"/>
    <w:rsid w:val="004709EF"/>
    <w:rsid w:val="00472458"/>
    <w:rsid w:val="00481528"/>
    <w:rsid w:val="004A1419"/>
    <w:rsid w:val="00501B92"/>
    <w:rsid w:val="0058140E"/>
    <w:rsid w:val="005B3538"/>
    <w:rsid w:val="005D4507"/>
    <w:rsid w:val="00617654"/>
    <w:rsid w:val="00675169"/>
    <w:rsid w:val="00677332"/>
    <w:rsid w:val="0067785E"/>
    <w:rsid w:val="006A6431"/>
    <w:rsid w:val="006B165A"/>
    <w:rsid w:val="006C1DA8"/>
    <w:rsid w:val="006D7AA6"/>
    <w:rsid w:val="00714765"/>
    <w:rsid w:val="0073571D"/>
    <w:rsid w:val="007868DF"/>
    <w:rsid w:val="007A16C6"/>
    <w:rsid w:val="007B3BD5"/>
    <w:rsid w:val="007B7CED"/>
    <w:rsid w:val="007D2B84"/>
    <w:rsid w:val="00876F2F"/>
    <w:rsid w:val="008C54D9"/>
    <w:rsid w:val="009254DF"/>
    <w:rsid w:val="00966F00"/>
    <w:rsid w:val="009A6200"/>
    <w:rsid w:val="00A34FBA"/>
    <w:rsid w:val="00A8041B"/>
    <w:rsid w:val="00AA08EF"/>
    <w:rsid w:val="00AB0206"/>
    <w:rsid w:val="00AC5D7E"/>
    <w:rsid w:val="00AE79C2"/>
    <w:rsid w:val="00B3267F"/>
    <w:rsid w:val="00B37B16"/>
    <w:rsid w:val="00B50EA7"/>
    <w:rsid w:val="00B531AF"/>
    <w:rsid w:val="00B55E09"/>
    <w:rsid w:val="00B5710A"/>
    <w:rsid w:val="00B743BD"/>
    <w:rsid w:val="00B84696"/>
    <w:rsid w:val="00BA1437"/>
    <w:rsid w:val="00BD576C"/>
    <w:rsid w:val="00C03D96"/>
    <w:rsid w:val="00C07A29"/>
    <w:rsid w:val="00C16178"/>
    <w:rsid w:val="00C25625"/>
    <w:rsid w:val="00C5486B"/>
    <w:rsid w:val="00C834D8"/>
    <w:rsid w:val="00CC7730"/>
    <w:rsid w:val="00CD5681"/>
    <w:rsid w:val="00CE2F4E"/>
    <w:rsid w:val="00D353F0"/>
    <w:rsid w:val="00D3623C"/>
    <w:rsid w:val="00D7263A"/>
    <w:rsid w:val="00D7765B"/>
    <w:rsid w:val="00D9048C"/>
    <w:rsid w:val="00DA03E3"/>
    <w:rsid w:val="00DC59F4"/>
    <w:rsid w:val="00DF1AA9"/>
    <w:rsid w:val="00DF3D5F"/>
    <w:rsid w:val="00E44E07"/>
    <w:rsid w:val="00E52CE0"/>
    <w:rsid w:val="00ED0C5E"/>
    <w:rsid w:val="00ED12A7"/>
    <w:rsid w:val="00EE7040"/>
    <w:rsid w:val="00F43C0F"/>
    <w:rsid w:val="00F4616D"/>
    <w:rsid w:val="00FB7395"/>
    <w:rsid w:val="00FB7A3B"/>
    <w:rsid w:val="00FD053E"/>
    <w:rsid w:val="00FE3250"/>
    <w:rsid w:val="015A7A4C"/>
    <w:rsid w:val="040902A0"/>
    <w:rsid w:val="04DE5F56"/>
    <w:rsid w:val="05780D3C"/>
    <w:rsid w:val="06D05CDA"/>
    <w:rsid w:val="07EA324F"/>
    <w:rsid w:val="08BA6A96"/>
    <w:rsid w:val="11C31A21"/>
    <w:rsid w:val="138F5624"/>
    <w:rsid w:val="18117D55"/>
    <w:rsid w:val="1C2C02A5"/>
    <w:rsid w:val="1F14044C"/>
    <w:rsid w:val="20511636"/>
    <w:rsid w:val="2758291F"/>
    <w:rsid w:val="284E33D6"/>
    <w:rsid w:val="28EB63A0"/>
    <w:rsid w:val="29210A82"/>
    <w:rsid w:val="29566C6D"/>
    <w:rsid w:val="2AB70C30"/>
    <w:rsid w:val="33B920EF"/>
    <w:rsid w:val="378D462E"/>
    <w:rsid w:val="38FD4BA3"/>
    <w:rsid w:val="3B141F7E"/>
    <w:rsid w:val="404843AC"/>
    <w:rsid w:val="40CD7EDC"/>
    <w:rsid w:val="44A5776A"/>
    <w:rsid w:val="46D625D9"/>
    <w:rsid w:val="4A6A3171"/>
    <w:rsid w:val="4BFD57F7"/>
    <w:rsid w:val="4E2333C1"/>
    <w:rsid w:val="4ED96BFA"/>
    <w:rsid w:val="51D36E25"/>
    <w:rsid w:val="55455253"/>
    <w:rsid w:val="59380DFB"/>
    <w:rsid w:val="5B6A77CD"/>
    <w:rsid w:val="5CFC28FC"/>
    <w:rsid w:val="5FE04843"/>
    <w:rsid w:val="61B95EF5"/>
    <w:rsid w:val="6301199C"/>
    <w:rsid w:val="63F87361"/>
    <w:rsid w:val="647E4493"/>
    <w:rsid w:val="67291611"/>
    <w:rsid w:val="6AF920BC"/>
    <w:rsid w:val="6B57178D"/>
    <w:rsid w:val="6C2173BE"/>
    <w:rsid w:val="6CA55C4C"/>
    <w:rsid w:val="6F474F4B"/>
    <w:rsid w:val="721F1B38"/>
    <w:rsid w:val="73245D03"/>
    <w:rsid w:val="74381A66"/>
    <w:rsid w:val="75CF7503"/>
    <w:rsid w:val="7D785ED4"/>
    <w:rsid w:val="7E68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2016</Words>
  <Characters>2061</Characters>
  <Lines>15</Lines>
  <Paragraphs>4</Paragraphs>
  <TotalTime>1</TotalTime>
  <ScaleCrop>false</ScaleCrop>
  <LinksUpToDate>false</LinksUpToDate>
  <CharactersWithSpaces>2647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2017-09-18T05:07:00Z</dcterms:created>
  <dc:creator>admin</dc:creator>
  <cp:lastModifiedBy>冉冉</cp:lastModifiedBy>
  <cp:lastPrinted>2019-04-29T01:35:00Z</cp:lastPrinted>
  <dcterms:modified xsi:type="dcterms:W3CDTF">2022-05-13T05:29:44Z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EBB13D223B5049168BD16E27C8674228</vt:lpwstr>
  </property>
</Properties>
</file>